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08E54" w14:textId="77777777" w:rsidR="005D255B" w:rsidRPr="000F5D39" w:rsidRDefault="005D255B" w:rsidP="001F1608">
      <w:pPr>
        <w:jc w:val="center"/>
        <w:rPr>
          <w:rFonts w:cstheme="minorHAnsi"/>
          <w:b/>
          <w:bCs/>
          <w:sz w:val="36"/>
          <w:szCs w:val="36"/>
        </w:rPr>
      </w:pPr>
      <w:r w:rsidRPr="000F5D39">
        <w:rPr>
          <w:rFonts w:cstheme="minorHAnsi"/>
          <w:b/>
          <w:bCs/>
          <w:sz w:val="36"/>
          <w:szCs w:val="36"/>
        </w:rPr>
        <w:t>Samen professionaliseren voor toekomstbestendige bodems</w:t>
      </w:r>
    </w:p>
    <w:p w14:paraId="3D9C7E31" w14:textId="77777777" w:rsidR="00C06777" w:rsidRPr="000F5D39" w:rsidRDefault="00C06777" w:rsidP="001F1608">
      <w:pPr>
        <w:jc w:val="center"/>
        <w:rPr>
          <w:rFonts w:cstheme="minorHAnsi"/>
          <w:b/>
          <w:bCs/>
          <w:sz w:val="36"/>
          <w:szCs w:val="36"/>
        </w:rPr>
      </w:pPr>
    </w:p>
    <w:p w14:paraId="12E11126" w14:textId="011FC57F" w:rsidR="005D255B" w:rsidRPr="000F5D39" w:rsidRDefault="00173C87" w:rsidP="001F1608">
      <w:pPr>
        <w:jc w:val="center"/>
        <w:rPr>
          <w:rFonts w:cstheme="minorHAnsi"/>
          <w:sz w:val="28"/>
          <w:szCs w:val="28"/>
        </w:rPr>
      </w:pPr>
      <w:r w:rsidRPr="000F5D39">
        <w:rPr>
          <w:rFonts w:cstheme="minorHAnsi"/>
          <w:sz w:val="28"/>
          <w:szCs w:val="28"/>
        </w:rPr>
        <w:t xml:space="preserve">Aanvraag LLO-katalysator </w:t>
      </w:r>
      <w:r w:rsidR="00470F22" w:rsidRPr="000F5D39">
        <w:rPr>
          <w:rFonts w:cstheme="minorHAnsi"/>
          <w:sz w:val="28"/>
          <w:szCs w:val="28"/>
        </w:rPr>
        <w:t>Bouwsteen 3 klein</w:t>
      </w:r>
    </w:p>
    <w:p w14:paraId="5CDC9248" w14:textId="77777777" w:rsidR="00C06777" w:rsidRPr="000F5D39" w:rsidRDefault="00C06777" w:rsidP="001F1608">
      <w:pPr>
        <w:jc w:val="center"/>
        <w:rPr>
          <w:rFonts w:cstheme="minorHAnsi"/>
          <w:sz w:val="28"/>
          <w:szCs w:val="28"/>
        </w:rPr>
      </w:pPr>
    </w:p>
    <w:p w14:paraId="0AB1185B" w14:textId="77777777" w:rsidR="002F6709" w:rsidRPr="000F5D39" w:rsidRDefault="00470F22" w:rsidP="001F1608">
      <w:pPr>
        <w:jc w:val="center"/>
        <w:rPr>
          <w:rFonts w:cstheme="minorHAnsi"/>
          <w:b/>
          <w:bCs/>
          <w:sz w:val="28"/>
          <w:szCs w:val="28"/>
        </w:rPr>
      </w:pPr>
      <w:r w:rsidRPr="000F5D39">
        <w:rPr>
          <w:rFonts w:cstheme="minorHAnsi"/>
          <w:b/>
          <w:bCs/>
          <w:sz w:val="28"/>
          <w:szCs w:val="28"/>
        </w:rPr>
        <w:t>Visiedocument en activiteitenplanning</w:t>
      </w:r>
    </w:p>
    <w:p w14:paraId="6959E282" w14:textId="77777777" w:rsidR="002F6709" w:rsidRDefault="002F6709" w:rsidP="00B32BC3">
      <w:pPr>
        <w:rPr>
          <w:rFonts w:ascii="Verdana" w:hAnsi="Verdana"/>
          <w:sz w:val="28"/>
          <w:szCs w:val="28"/>
        </w:rPr>
      </w:pPr>
    </w:p>
    <w:p w14:paraId="10134C70" w14:textId="13033AA1" w:rsidR="001D551E" w:rsidRDefault="002F6709" w:rsidP="00B32BC3">
      <w:pPr>
        <w:rPr>
          <w:rFonts w:ascii="Verdana" w:hAnsi="Verdana"/>
          <w:noProof/>
          <w:sz w:val="28"/>
          <w:szCs w:val="28"/>
        </w:rPr>
      </w:pPr>
      <w:r>
        <w:rPr>
          <w:rFonts w:ascii="Verdana" w:hAnsi="Verdana"/>
          <w:noProof/>
          <w:sz w:val="28"/>
          <w:szCs w:val="28"/>
        </w:rPr>
        <w:t xml:space="preserve">      </w:t>
      </w:r>
      <w:r w:rsidR="00DD030B">
        <w:rPr>
          <w:rFonts w:ascii="Verdana" w:hAnsi="Verdana"/>
          <w:noProof/>
          <w:sz w:val="28"/>
          <w:szCs w:val="28"/>
        </w:rPr>
        <w:t xml:space="preserve"> </w:t>
      </w:r>
      <w:r w:rsidR="003D3B8E">
        <w:rPr>
          <w:rFonts w:ascii="Verdana" w:hAnsi="Verdana"/>
          <w:noProof/>
          <w:sz w:val="28"/>
          <w:szCs w:val="28"/>
        </w:rPr>
        <w:t xml:space="preserve"> </w:t>
      </w:r>
      <w:r w:rsidR="006D48F7">
        <w:rPr>
          <w:rFonts w:ascii="Verdana" w:hAnsi="Verdana"/>
          <w:noProof/>
          <w:sz w:val="28"/>
          <w:szCs w:val="28"/>
        </w:rPr>
        <w:t xml:space="preserve">      </w:t>
      </w:r>
      <w:r w:rsidR="00A979AD">
        <w:rPr>
          <w:rFonts w:ascii="Verdana" w:hAnsi="Verdana"/>
          <w:noProof/>
          <w:sz w:val="28"/>
          <w:szCs w:val="28"/>
        </w:rPr>
        <w:drawing>
          <wp:inline distT="0" distB="0" distL="0" distR="0" wp14:anchorId="6116A923" wp14:editId="7D2EB1EA">
            <wp:extent cx="5364718" cy="4023539"/>
            <wp:effectExtent l="3810" t="0" r="0" b="0"/>
            <wp:docPr id="168216736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167367" name="Afbeelding 1682167367"/>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5438087" cy="4078565"/>
                    </a:xfrm>
                    <a:prstGeom prst="rect">
                      <a:avLst/>
                    </a:prstGeom>
                  </pic:spPr>
                </pic:pic>
              </a:graphicData>
            </a:graphic>
          </wp:inline>
        </w:drawing>
      </w:r>
    </w:p>
    <w:p w14:paraId="05615958" w14:textId="77777777" w:rsidR="006D48F7" w:rsidRDefault="006D48F7" w:rsidP="00B32BC3">
      <w:pPr>
        <w:rPr>
          <w:rFonts w:ascii="Verdana" w:hAnsi="Verdana"/>
          <w:noProof/>
          <w:sz w:val="28"/>
          <w:szCs w:val="28"/>
        </w:rPr>
      </w:pPr>
    </w:p>
    <w:p w14:paraId="0F1B3B49" w14:textId="020E7323" w:rsidR="008658DA" w:rsidRPr="000F5D39" w:rsidRDefault="008658DA" w:rsidP="009B0FD7">
      <w:pPr>
        <w:jc w:val="center"/>
        <w:rPr>
          <w:rFonts w:cstheme="minorHAnsi"/>
          <w:noProof/>
          <w:sz w:val="24"/>
          <w:szCs w:val="24"/>
        </w:rPr>
      </w:pPr>
      <w:r w:rsidRPr="000F5D39">
        <w:rPr>
          <w:rFonts w:cstheme="minorHAnsi"/>
          <w:noProof/>
          <w:sz w:val="24"/>
          <w:szCs w:val="24"/>
        </w:rPr>
        <w:t>Den Bosch, 29 november 2024</w:t>
      </w:r>
    </w:p>
    <w:p w14:paraId="31B5A81A" w14:textId="6151D030" w:rsidR="008658DA" w:rsidRPr="000F5D39" w:rsidRDefault="008658DA" w:rsidP="009B0FD7">
      <w:pPr>
        <w:jc w:val="center"/>
        <w:rPr>
          <w:rFonts w:cstheme="minorHAnsi"/>
          <w:noProof/>
          <w:sz w:val="24"/>
          <w:szCs w:val="24"/>
        </w:rPr>
      </w:pPr>
      <w:r w:rsidRPr="000F5D39">
        <w:rPr>
          <w:rFonts w:cstheme="minorHAnsi"/>
          <w:noProof/>
          <w:sz w:val="24"/>
          <w:szCs w:val="24"/>
        </w:rPr>
        <w:t>Lectorenplatform</w:t>
      </w:r>
      <w:r w:rsidR="000C76EE" w:rsidRPr="000F5D39">
        <w:rPr>
          <w:rFonts w:cstheme="minorHAnsi"/>
          <w:noProof/>
          <w:sz w:val="24"/>
          <w:szCs w:val="24"/>
        </w:rPr>
        <w:t xml:space="preserve"> ‘Bodem sturend’</w:t>
      </w:r>
    </w:p>
    <w:sdt>
      <w:sdtPr>
        <w:rPr>
          <w:rFonts w:asciiTheme="minorHAnsi" w:eastAsiaTheme="minorHAnsi" w:hAnsiTheme="minorHAnsi" w:cstheme="minorBidi"/>
          <w:color w:val="auto"/>
          <w:kern w:val="2"/>
          <w:sz w:val="22"/>
          <w:szCs w:val="22"/>
          <w:lang w:eastAsia="en-US"/>
          <w14:ligatures w14:val="standardContextual"/>
        </w:rPr>
        <w:id w:val="1544565322"/>
        <w:docPartObj>
          <w:docPartGallery w:val="Table of Contents"/>
          <w:docPartUnique/>
        </w:docPartObj>
      </w:sdtPr>
      <w:sdtEndPr>
        <w:rPr>
          <w:rFonts w:eastAsiaTheme="minorEastAsia"/>
          <w:b/>
        </w:rPr>
      </w:sdtEndPr>
      <w:sdtContent>
        <w:p w14:paraId="6917820C" w14:textId="040E5ADF" w:rsidR="000202FC" w:rsidRDefault="000202FC" w:rsidP="00AA4A13">
          <w:pPr>
            <w:pStyle w:val="Kopvaninhoudsopgave"/>
          </w:pPr>
          <w:r>
            <w:t>Inhoudsopgave</w:t>
          </w:r>
        </w:p>
        <w:p w14:paraId="43ABBED2" w14:textId="77777777" w:rsidR="00AA4A13" w:rsidRPr="00AA4A13" w:rsidRDefault="00AA4A13" w:rsidP="00AA4A13">
          <w:pPr>
            <w:rPr>
              <w:lang w:eastAsia="nl-NL"/>
            </w:rPr>
          </w:pPr>
        </w:p>
        <w:p w14:paraId="4EE7BA6F" w14:textId="1922949F" w:rsidR="00AA4A13" w:rsidRDefault="000202FC">
          <w:pPr>
            <w:pStyle w:val="Inhopg1"/>
            <w:tabs>
              <w:tab w:val="right" w:leader="dot" w:pos="9062"/>
            </w:tabs>
            <w:rPr>
              <w:rFonts w:eastAsiaTheme="minorEastAsia"/>
              <w:noProof/>
              <w:kern w:val="0"/>
              <w:lang w:eastAsia="nl-NL"/>
              <w14:ligatures w14:val="none"/>
            </w:rPr>
          </w:pPr>
          <w:r>
            <w:fldChar w:fldCharType="begin"/>
          </w:r>
          <w:r>
            <w:instrText xml:space="preserve"> TOC \o "1-3" \h \z \u </w:instrText>
          </w:r>
          <w:r>
            <w:fldChar w:fldCharType="separate"/>
          </w:r>
          <w:hyperlink w:anchor="_Toc182561324" w:history="1">
            <w:r w:rsidR="00AA4A13" w:rsidRPr="0076792F">
              <w:rPr>
                <w:rStyle w:val="Hyperlink"/>
                <w:noProof/>
              </w:rPr>
              <w:t>Managementsamenvatting</w:t>
            </w:r>
            <w:r w:rsidR="00AA4A13">
              <w:rPr>
                <w:noProof/>
                <w:webHidden/>
              </w:rPr>
              <w:tab/>
            </w:r>
            <w:r w:rsidR="00AA4A13">
              <w:rPr>
                <w:noProof/>
                <w:webHidden/>
              </w:rPr>
              <w:fldChar w:fldCharType="begin"/>
            </w:r>
            <w:r w:rsidR="00AA4A13">
              <w:rPr>
                <w:noProof/>
                <w:webHidden/>
              </w:rPr>
              <w:instrText xml:space="preserve"> PAGEREF _Toc182561324 \h </w:instrText>
            </w:r>
            <w:r w:rsidR="00AA4A13">
              <w:rPr>
                <w:noProof/>
                <w:webHidden/>
              </w:rPr>
            </w:r>
            <w:r w:rsidR="00AA4A13">
              <w:rPr>
                <w:noProof/>
                <w:webHidden/>
              </w:rPr>
              <w:fldChar w:fldCharType="separate"/>
            </w:r>
            <w:r w:rsidR="00AA4A13">
              <w:rPr>
                <w:noProof/>
                <w:webHidden/>
              </w:rPr>
              <w:t>3</w:t>
            </w:r>
            <w:r w:rsidR="00AA4A13">
              <w:rPr>
                <w:noProof/>
                <w:webHidden/>
              </w:rPr>
              <w:fldChar w:fldCharType="end"/>
            </w:r>
          </w:hyperlink>
        </w:p>
        <w:p w14:paraId="2AE81894" w14:textId="5CDC0DEC" w:rsidR="00AA4A13" w:rsidRDefault="00C80972">
          <w:pPr>
            <w:pStyle w:val="Inhopg1"/>
            <w:tabs>
              <w:tab w:val="left" w:pos="440"/>
              <w:tab w:val="right" w:leader="dot" w:pos="9062"/>
            </w:tabs>
            <w:rPr>
              <w:rFonts w:eastAsiaTheme="minorEastAsia"/>
              <w:noProof/>
              <w:kern w:val="0"/>
              <w:lang w:eastAsia="nl-NL"/>
              <w14:ligatures w14:val="none"/>
            </w:rPr>
          </w:pPr>
          <w:hyperlink w:anchor="_Toc182561325" w:history="1">
            <w:r w:rsidR="00AA4A13" w:rsidRPr="0076792F">
              <w:rPr>
                <w:rStyle w:val="Hyperlink"/>
                <w:noProof/>
              </w:rPr>
              <w:t>1</w:t>
            </w:r>
            <w:r w:rsidR="00AA4A13">
              <w:rPr>
                <w:rFonts w:eastAsiaTheme="minorEastAsia"/>
                <w:noProof/>
                <w:kern w:val="0"/>
                <w:lang w:eastAsia="nl-NL"/>
                <w14:ligatures w14:val="none"/>
              </w:rPr>
              <w:tab/>
            </w:r>
            <w:r w:rsidR="00AA4A13" w:rsidRPr="0076792F">
              <w:rPr>
                <w:rStyle w:val="Hyperlink"/>
                <w:noProof/>
              </w:rPr>
              <w:t>Het speelveld</w:t>
            </w:r>
            <w:r w:rsidR="00AA4A13">
              <w:rPr>
                <w:noProof/>
                <w:webHidden/>
              </w:rPr>
              <w:tab/>
            </w:r>
            <w:r w:rsidR="00AA4A13">
              <w:rPr>
                <w:noProof/>
                <w:webHidden/>
              </w:rPr>
              <w:fldChar w:fldCharType="begin"/>
            </w:r>
            <w:r w:rsidR="00AA4A13">
              <w:rPr>
                <w:noProof/>
                <w:webHidden/>
              </w:rPr>
              <w:instrText xml:space="preserve"> PAGEREF _Toc182561325 \h </w:instrText>
            </w:r>
            <w:r w:rsidR="00AA4A13">
              <w:rPr>
                <w:noProof/>
                <w:webHidden/>
              </w:rPr>
            </w:r>
            <w:r w:rsidR="00AA4A13">
              <w:rPr>
                <w:noProof/>
                <w:webHidden/>
              </w:rPr>
              <w:fldChar w:fldCharType="separate"/>
            </w:r>
            <w:r w:rsidR="00AA4A13">
              <w:rPr>
                <w:noProof/>
                <w:webHidden/>
              </w:rPr>
              <w:t>4</w:t>
            </w:r>
            <w:r w:rsidR="00AA4A13">
              <w:rPr>
                <w:noProof/>
                <w:webHidden/>
              </w:rPr>
              <w:fldChar w:fldCharType="end"/>
            </w:r>
          </w:hyperlink>
        </w:p>
        <w:p w14:paraId="2503C0F5" w14:textId="2225317F" w:rsidR="00AA4A13" w:rsidRDefault="00C80972">
          <w:pPr>
            <w:pStyle w:val="Inhopg2"/>
            <w:tabs>
              <w:tab w:val="left" w:pos="880"/>
              <w:tab w:val="right" w:leader="dot" w:pos="9062"/>
            </w:tabs>
            <w:rPr>
              <w:rFonts w:eastAsiaTheme="minorEastAsia"/>
              <w:noProof/>
              <w:kern w:val="0"/>
              <w:lang w:eastAsia="nl-NL"/>
              <w14:ligatures w14:val="none"/>
            </w:rPr>
          </w:pPr>
          <w:hyperlink w:anchor="_Toc182561326" w:history="1">
            <w:r w:rsidR="00AA4A13" w:rsidRPr="0076792F">
              <w:rPr>
                <w:rStyle w:val="Hyperlink"/>
                <w:noProof/>
              </w:rPr>
              <w:t>1.1.</w:t>
            </w:r>
            <w:r w:rsidR="00AA4A13">
              <w:rPr>
                <w:rFonts w:eastAsiaTheme="minorEastAsia"/>
                <w:noProof/>
                <w:kern w:val="0"/>
                <w:lang w:eastAsia="nl-NL"/>
                <w14:ligatures w14:val="none"/>
              </w:rPr>
              <w:tab/>
            </w:r>
            <w:r w:rsidR="00AA4A13" w:rsidRPr="0076792F">
              <w:rPr>
                <w:rStyle w:val="Hyperlink"/>
                <w:noProof/>
              </w:rPr>
              <w:t>LLO-behoefte in het werkveld</w:t>
            </w:r>
            <w:r w:rsidR="00AA4A13">
              <w:rPr>
                <w:noProof/>
                <w:webHidden/>
              </w:rPr>
              <w:tab/>
            </w:r>
            <w:r w:rsidR="00AA4A13">
              <w:rPr>
                <w:noProof/>
                <w:webHidden/>
              </w:rPr>
              <w:fldChar w:fldCharType="begin"/>
            </w:r>
            <w:r w:rsidR="00AA4A13">
              <w:rPr>
                <w:noProof/>
                <w:webHidden/>
              </w:rPr>
              <w:instrText xml:space="preserve"> PAGEREF _Toc182561326 \h </w:instrText>
            </w:r>
            <w:r w:rsidR="00AA4A13">
              <w:rPr>
                <w:noProof/>
                <w:webHidden/>
              </w:rPr>
            </w:r>
            <w:r w:rsidR="00AA4A13">
              <w:rPr>
                <w:noProof/>
                <w:webHidden/>
              </w:rPr>
              <w:fldChar w:fldCharType="separate"/>
            </w:r>
            <w:r w:rsidR="00AA4A13">
              <w:rPr>
                <w:noProof/>
                <w:webHidden/>
              </w:rPr>
              <w:t>6</w:t>
            </w:r>
            <w:r w:rsidR="00AA4A13">
              <w:rPr>
                <w:noProof/>
                <w:webHidden/>
              </w:rPr>
              <w:fldChar w:fldCharType="end"/>
            </w:r>
          </w:hyperlink>
        </w:p>
        <w:p w14:paraId="1C0E2CA8" w14:textId="149AFDD0" w:rsidR="00AA4A13" w:rsidRDefault="00C80972">
          <w:pPr>
            <w:pStyle w:val="Inhopg2"/>
            <w:tabs>
              <w:tab w:val="right" w:leader="dot" w:pos="9062"/>
            </w:tabs>
            <w:rPr>
              <w:rFonts w:eastAsiaTheme="minorEastAsia"/>
              <w:noProof/>
              <w:kern w:val="0"/>
              <w:lang w:eastAsia="nl-NL"/>
              <w14:ligatures w14:val="none"/>
            </w:rPr>
          </w:pPr>
          <w:hyperlink w:anchor="_Toc182561327" w:history="1">
            <w:r w:rsidR="00AA4A13" w:rsidRPr="0076792F">
              <w:rPr>
                <w:rStyle w:val="Hyperlink"/>
                <w:noProof/>
              </w:rPr>
              <w:t>1.2       LLO-ambitie en stand van zaken</w:t>
            </w:r>
            <w:r w:rsidR="00AA4A13">
              <w:rPr>
                <w:noProof/>
                <w:webHidden/>
              </w:rPr>
              <w:tab/>
            </w:r>
            <w:r w:rsidR="00AA4A13">
              <w:rPr>
                <w:noProof/>
                <w:webHidden/>
              </w:rPr>
              <w:fldChar w:fldCharType="begin"/>
            </w:r>
            <w:r w:rsidR="00AA4A13">
              <w:rPr>
                <w:noProof/>
                <w:webHidden/>
              </w:rPr>
              <w:instrText xml:space="preserve"> PAGEREF _Toc182561327 \h </w:instrText>
            </w:r>
            <w:r w:rsidR="00AA4A13">
              <w:rPr>
                <w:noProof/>
                <w:webHidden/>
              </w:rPr>
            </w:r>
            <w:r w:rsidR="00AA4A13">
              <w:rPr>
                <w:noProof/>
                <w:webHidden/>
              </w:rPr>
              <w:fldChar w:fldCharType="separate"/>
            </w:r>
            <w:r w:rsidR="00AA4A13">
              <w:rPr>
                <w:noProof/>
                <w:webHidden/>
              </w:rPr>
              <w:t>6</w:t>
            </w:r>
            <w:r w:rsidR="00AA4A13">
              <w:rPr>
                <w:noProof/>
                <w:webHidden/>
              </w:rPr>
              <w:fldChar w:fldCharType="end"/>
            </w:r>
          </w:hyperlink>
        </w:p>
        <w:p w14:paraId="66D3DE9A" w14:textId="7DFB3FE8" w:rsidR="00AA4A13" w:rsidRDefault="00C80972">
          <w:pPr>
            <w:pStyle w:val="Inhopg2"/>
            <w:tabs>
              <w:tab w:val="right" w:leader="dot" w:pos="9062"/>
            </w:tabs>
            <w:rPr>
              <w:rFonts w:eastAsiaTheme="minorEastAsia"/>
              <w:noProof/>
              <w:kern w:val="0"/>
              <w:lang w:eastAsia="nl-NL"/>
              <w14:ligatures w14:val="none"/>
            </w:rPr>
          </w:pPr>
          <w:hyperlink w:anchor="_Toc182561328" w:history="1">
            <w:r w:rsidR="00AA4A13" w:rsidRPr="0076792F">
              <w:rPr>
                <w:rStyle w:val="Hyperlink"/>
                <w:noProof/>
              </w:rPr>
              <w:t>1.3      Wat willen we bereiken?</w:t>
            </w:r>
            <w:r w:rsidR="00AA4A13">
              <w:rPr>
                <w:noProof/>
                <w:webHidden/>
              </w:rPr>
              <w:tab/>
            </w:r>
            <w:r w:rsidR="00AA4A13">
              <w:rPr>
                <w:noProof/>
                <w:webHidden/>
              </w:rPr>
              <w:fldChar w:fldCharType="begin"/>
            </w:r>
            <w:r w:rsidR="00AA4A13">
              <w:rPr>
                <w:noProof/>
                <w:webHidden/>
              </w:rPr>
              <w:instrText xml:space="preserve"> PAGEREF _Toc182561328 \h </w:instrText>
            </w:r>
            <w:r w:rsidR="00AA4A13">
              <w:rPr>
                <w:noProof/>
                <w:webHidden/>
              </w:rPr>
            </w:r>
            <w:r w:rsidR="00AA4A13">
              <w:rPr>
                <w:noProof/>
                <w:webHidden/>
              </w:rPr>
              <w:fldChar w:fldCharType="separate"/>
            </w:r>
            <w:r w:rsidR="00AA4A13">
              <w:rPr>
                <w:noProof/>
                <w:webHidden/>
              </w:rPr>
              <w:t>7</w:t>
            </w:r>
            <w:r w:rsidR="00AA4A13">
              <w:rPr>
                <w:noProof/>
                <w:webHidden/>
              </w:rPr>
              <w:fldChar w:fldCharType="end"/>
            </w:r>
          </w:hyperlink>
        </w:p>
        <w:p w14:paraId="690FB546" w14:textId="7FB58A1E" w:rsidR="00AA4A13" w:rsidRDefault="00C80972">
          <w:pPr>
            <w:pStyle w:val="Inhopg1"/>
            <w:tabs>
              <w:tab w:val="left" w:pos="440"/>
              <w:tab w:val="right" w:leader="dot" w:pos="9062"/>
            </w:tabs>
            <w:rPr>
              <w:rFonts w:eastAsiaTheme="minorEastAsia"/>
              <w:noProof/>
              <w:kern w:val="0"/>
              <w:lang w:eastAsia="nl-NL"/>
              <w14:ligatures w14:val="none"/>
            </w:rPr>
          </w:pPr>
          <w:hyperlink w:anchor="_Toc182561329" w:history="1">
            <w:r w:rsidR="00AA4A13" w:rsidRPr="0076792F">
              <w:rPr>
                <w:rStyle w:val="Hyperlink"/>
                <w:noProof/>
              </w:rPr>
              <w:t>2.</w:t>
            </w:r>
            <w:r w:rsidR="00AA4A13">
              <w:rPr>
                <w:rFonts w:eastAsiaTheme="minorEastAsia"/>
                <w:noProof/>
                <w:kern w:val="0"/>
                <w:lang w:eastAsia="nl-NL"/>
                <w14:ligatures w14:val="none"/>
              </w:rPr>
              <w:tab/>
            </w:r>
            <w:r w:rsidR="00AA4A13" w:rsidRPr="0076792F">
              <w:rPr>
                <w:rStyle w:val="Hyperlink"/>
                <w:noProof/>
              </w:rPr>
              <w:t>Activiteitenplan</w:t>
            </w:r>
            <w:r w:rsidR="00AA4A13">
              <w:rPr>
                <w:noProof/>
                <w:webHidden/>
              </w:rPr>
              <w:tab/>
            </w:r>
            <w:r w:rsidR="00AA4A13">
              <w:rPr>
                <w:noProof/>
                <w:webHidden/>
              </w:rPr>
              <w:fldChar w:fldCharType="begin"/>
            </w:r>
            <w:r w:rsidR="00AA4A13">
              <w:rPr>
                <w:noProof/>
                <w:webHidden/>
              </w:rPr>
              <w:instrText xml:space="preserve"> PAGEREF _Toc182561329 \h </w:instrText>
            </w:r>
            <w:r w:rsidR="00AA4A13">
              <w:rPr>
                <w:noProof/>
                <w:webHidden/>
              </w:rPr>
            </w:r>
            <w:r w:rsidR="00AA4A13">
              <w:rPr>
                <w:noProof/>
                <w:webHidden/>
              </w:rPr>
              <w:fldChar w:fldCharType="separate"/>
            </w:r>
            <w:r w:rsidR="00AA4A13">
              <w:rPr>
                <w:noProof/>
                <w:webHidden/>
              </w:rPr>
              <w:t>9</w:t>
            </w:r>
            <w:r w:rsidR="00AA4A13">
              <w:rPr>
                <w:noProof/>
                <w:webHidden/>
              </w:rPr>
              <w:fldChar w:fldCharType="end"/>
            </w:r>
          </w:hyperlink>
        </w:p>
        <w:p w14:paraId="1AAA3DE3" w14:textId="5C464F6C" w:rsidR="00AA4A13" w:rsidRDefault="00C80972">
          <w:pPr>
            <w:pStyle w:val="Inhopg1"/>
            <w:tabs>
              <w:tab w:val="left" w:pos="440"/>
              <w:tab w:val="right" w:leader="dot" w:pos="9062"/>
            </w:tabs>
            <w:rPr>
              <w:rFonts w:eastAsiaTheme="minorEastAsia"/>
              <w:noProof/>
              <w:kern w:val="0"/>
              <w:lang w:eastAsia="nl-NL"/>
              <w14:ligatures w14:val="none"/>
            </w:rPr>
          </w:pPr>
          <w:hyperlink w:anchor="_Toc182561330" w:history="1">
            <w:r w:rsidR="00AA4A13" w:rsidRPr="0076792F">
              <w:rPr>
                <w:rStyle w:val="Hyperlink"/>
                <w:noProof/>
              </w:rPr>
              <w:t>3.</w:t>
            </w:r>
            <w:r w:rsidR="00AA4A13">
              <w:rPr>
                <w:rFonts w:eastAsiaTheme="minorEastAsia"/>
                <w:noProof/>
                <w:kern w:val="0"/>
                <w:lang w:eastAsia="nl-NL"/>
                <w14:ligatures w14:val="none"/>
              </w:rPr>
              <w:tab/>
            </w:r>
            <w:r w:rsidR="00AA4A13" w:rsidRPr="0076792F">
              <w:rPr>
                <w:rStyle w:val="Hyperlink"/>
                <w:noProof/>
              </w:rPr>
              <w:t>Projectorganisatie en governance</w:t>
            </w:r>
            <w:r w:rsidR="00AA4A13">
              <w:rPr>
                <w:noProof/>
                <w:webHidden/>
              </w:rPr>
              <w:tab/>
            </w:r>
            <w:r w:rsidR="00AA4A13">
              <w:rPr>
                <w:noProof/>
                <w:webHidden/>
              </w:rPr>
              <w:fldChar w:fldCharType="begin"/>
            </w:r>
            <w:r w:rsidR="00AA4A13">
              <w:rPr>
                <w:noProof/>
                <w:webHidden/>
              </w:rPr>
              <w:instrText xml:space="preserve"> PAGEREF _Toc182561330 \h </w:instrText>
            </w:r>
            <w:r w:rsidR="00AA4A13">
              <w:rPr>
                <w:noProof/>
                <w:webHidden/>
              </w:rPr>
            </w:r>
            <w:r w:rsidR="00AA4A13">
              <w:rPr>
                <w:noProof/>
                <w:webHidden/>
              </w:rPr>
              <w:fldChar w:fldCharType="separate"/>
            </w:r>
            <w:r w:rsidR="00AA4A13">
              <w:rPr>
                <w:noProof/>
                <w:webHidden/>
              </w:rPr>
              <w:t>10</w:t>
            </w:r>
            <w:r w:rsidR="00AA4A13">
              <w:rPr>
                <w:noProof/>
                <w:webHidden/>
              </w:rPr>
              <w:fldChar w:fldCharType="end"/>
            </w:r>
          </w:hyperlink>
        </w:p>
        <w:p w14:paraId="1014DFD2" w14:textId="69ECD987" w:rsidR="00AA4A13" w:rsidRDefault="00C80972">
          <w:pPr>
            <w:pStyle w:val="Inhopg1"/>
            <w:tabs>
              <w:tab w:val="left" w:pos="440"/>
              <w:tab w:val="right" w:leader="dot" w:pos="9062"/>
            </w:tabs>
            <w:rPr>
              <w:rFonts w:eastAsiaTheme="minorEastAsia"/>
              <w:noProof/>
              <w:kern w:val="0"/>
              <w:lang w:eastAsia="nl-NL"/>
              <w14:ligatures w14:val="none"/>
            </w:rPr>
          </w:pPr>
          <w:hyperlink w:anchor="_Toc182561331" w:history="1">
            <w:r w:rsidR="00AA4A13" w:rsidRPr="0076792F">
              <w:rPr>
                <w:rStyle w:val="Hyperlink"/>
                <w:noProof/>
              </w:rPr>
              <w:t>4.</w:t>
            </w:r>
            <w:r w:rsidR="00AA4A13">
              <w:rPr>
                <w:rFonts w:eastAsiaTheme="minorEastAsia"/>
                <w:noProof/>
                <w:kern w:val="0"/>
                <w:lang w:eastAsia="nl-NL"/>
                <w14:ligatures w14:val="none"/>
              </w:rPr>
              <w:tab/>
            </w:r>
            <w:r w:rsidR="00AA4A13" w:rsidRPr="0076792F">
              <w:rPr>
                <w:rStyle w:val="Hyperlink"/>
                <w:noProof/>
              </w:rPr>
              <w:t>Activiteitenplanning</w:t>
            </w:r>
            <w:r w:rsidR="00AA4A13">
              <w:rPr>
                <w:noProof/>
                <w:webHidden/>
              </w:rPr>
              <w:tab/>
            </w:r>
            <w:r w:rsidR="00AA4A13">
              <w:rPr>
                <w:noProof/>
                <w:webHidden/>
              </w:rPr>
              <w:fldChar w:fldCharType="begin"/>
            </w:r>
            <w:r w:rsidR="00AA4A13">
              <w:rPr>
                <w:noProof/>
                <w:webHidden/>
              </w:rPr>
              <w:instrText xml:space="preserve"> PAGEREF _Toc182561331 \h </w:instrText>
            </w:r>
            <w:r w:rsidR="00AA4A13">
              <w:rPr>
                <w:noProof/>
                <w:webHidden/>
              </w:rPr>
            </w:r>
            <w:r w:rsidR="00AA4A13">
              <w:rPr>
                <w:noProof/>
                <w:webHidden/>
              </w:rPr>
              <w:fldChar w:fldCharType="separate"/>
            </w:r>
            <w:r w:rsidR="00AA4A13">
              <w:rPr>
                <w:noProof/>
                <w:webHidden/>
              </w:rPr>
              <w:t>11</w:t>
            </w:r>
            <w:r w:rsidR="00AA4A13">
              <w:rPr>
                <w:noProof/>
                <w:webHidden/>
              </w:rPr>
              <w:fldChar w:fldCharType="end"/>
            </w:r>
          </w:hyperlink>
        </w:p>
        <w:p w14:paraId="0BDB312B" w14:textId="70741CF1" w:rsidR="00AA4A13" w:rsidRDefault="00C80972">
          <w:pPr>
            <w:pStyle w:val="Inhopg1"/>
            <w:tabs>
              <w:tab w:val="left" w:pos="440"/>
              <w:tab w:val="right" w:leader="dot" w:pos="9062"/>
            </w:tabs>
            <w:rPr>
              <w:rFonts w:eastAsiaTheme="minorEastAsia"/>
              <w:noProof/>
              <w:kern w:val="0"/>
              <w:lang w:eastAsia="nl-NL"/>
              <w14:ligatures w14:val="none"/>
            </w:rPr>
          </w:pPr>
          <w:hyperlink w:anchor="_Toc182561332" w:history="1">
            <w:r w:rsidR="00AA4A13" w:rsidRPr="0076792F">
              <w:rPr>
                <w:rStyle w:val="Hyperlink"/>
                <w:noProof/>
              </w:rPr>
              <w:t>5.</w:t>
            </w:r>
            <w:r w:rsidR="00AA4A13">
              <w:rPr>
                <w:rFonts w:eastAsiaTheme="minorEastAsia"/>
                <w:noProof/>
                <w:kern w:val="0"/>
                <w:lang w:eastAsia="nl-NL"/>
                <w14:ligatures w14:val="none"/>
              </w:rPr>
              <w:tab/>
            </w:r>
            <w:r w:rsidR="00AA4A13" w:rsidRPr="0076792F">
              <w:rPr>
                <w:rStyle w:val="Hyperlink"/>
                <w:noProof/>
              </w:rPr>
              <w:t>Bronnen</w:t>
            </w:r>
            <w:r w:rsidR="00AA4A13">
              <w:rPr>
                <w:noProof/>
                <w:webHidden/>
              </w:rPr>
              <w:tab/>
            </w:r>
            <w:r w:rsidR="00AA4A13">
              <w:rPr>
                <w:noProof/>
                <w:webHidden/>
              </w:rPr>
              <w:fldChar w:fldCharType="begin"/>
            </w:r>
            <w:r w:rsidR="00AA4A13">
              <w:rPr>
                <w:noProof/>
                <w:webHidden/>
              </w:rPr>
              <w:instrText xml:space="preserve"> PAGEREF _Toc182561332 \h </w:instrText>
            </w:r>
            <w:r w:rsidR="00AA4A13">
              <w:rPr>
                <w:noProof/>
                <w:webHidden/>
              </w:rPr>
            </w:r>
            <w:r w:rsidR="00AA4A13">
              <w:rPr>
                <w:noProof/>
                <w:webHidden/>
              </w:rPr>
              <w:fldChar w:fldCharType="separate"/>
            </w:r>
            <w:r w:rsidR="00AA4A13">
              <w:rPr>
                <w:noProof/>
                <w:webHidden/>
              </w:rPr>
              <w:t>1</w:t>
            </w:r>
            <w:r w:rsidR="00AA4A13">
              <w:rPr>
                <w:noProof/>
                <w:webHidden/>
              </w:rPr>
              <w:fldChar w:fldCharType="end"/>
            </w:r>
          </w:hyperlink>
          <w:r w:rsidR="002A1EC1">
            <w:rPr>
              <w:noProof/>
            </w:rPr>
            <w:t>3</w:t>
          </w:r>
        </w:p>
        <w:p w14:paraId="2B3CC5B4" w14:textId="72F9E2BC" w:rsidR="000202FC" w:rsidRDefault="000202FC">
          <w:r>
            <w:rPr>
              <w:b/>
              <w:bCs/>
            </w:rPr>
            <w:fldChar w:fldCharType="end"/>
          </w:r>
        </w:p>
      </w:sdtContent>
    </w:sdt>
    <w:p w14:paraId="557961AE" w14:textId="77777777" w:rsidR="00791FC6" w:rsidRDefault="00791FC6">
      <w:pPr>
        <w:rPr>
          <w:rFonts w:asciiTheme="majorHAnsi" w:eastAsiaTheme="majorEastAsia" w:hAnsiTheme="majorHAnsi" w:cstheme="majorBidi"/>
          <w:color w:val="159D3E" w:themeColor="accent1" w:themeShade="BF"/>
          <w:sz w:val="32"/>
          <w:szCs w:val="32"/>
        </w:rPr>
      </w:pPr>
      <w:r>
        <w:br w:type="page"/>
      </w:r>
    </w:p>
    <w:p w14:paraId="2CA54181" w14:textId="77777777" w:rsidR="00582A0E" w:rsidRDefault="00582A0E" w:rsidP="00582A0E">
      <w:pPr>
        <w:pStyle w:val="Kop1"/>
      </w:pPr>
      <w:bookmarkStart w:id="0" w:name="_Toc182561324"/>
      <w:r>
        <w:lastRenderedPageBreak/>
        <w:t>Managementsamenvatting</w:t>
      </w:r>
      <w:bookmarkEnd w:id="0"/>
    </w:p>
    <w:p w14:paraId="2E1519B1" w14:textId="77777777" w:rsidR="00313D03" w:rsidRPr="00313D03" w:rsidRDefault="00313D03" w:rsidP="00313D03"/>
    <w:p w14:paraId="2A0B83E8" w14:textId="01DB08F2" w:rsidR="002B55CB" w:rsidRDefault="00313D03" w:rsidP="002B55CB">
      <w:r>
        <w:t>Goed bodembeheer is één van de bouwstenen voor kringlooplandbouw en het herstellen van de balans tussen landbouw en natuur.</w:t>
      </w:r>
      <w:r w:rsidR="00EB3871">
        <w:rPr>
          <w:vertAlign w:val="superscript"/>
        </w:rPr>
        <w:t xml:space="preserve"> </w:t>
      </w:r>
      <w:r>
        <w:t xml:space="preserve"> De overheid heeft het streefdoel dat alle Nederlandse landbouwbodems vanaf 2030 duurzaam worden beheerd.</w:t>
      </w:r>
    </w:p>
    <w:p w14:paraId="2C7AF409" w14:textId="6E373CDF" w:rsidR="00E93D5D" w:rsidRPr="00F958E5" w:rsidRDefault="00E93D5D" w:rsidP="00E93D5D">
      <w:r w:rsidRPr="00F958E5">
        <w:t>D</w:t>
      </w:r>
      <w:r w:rsidR="00D94938">
        <w:t>e</w:t>
      </w:r>
      <w:r w:rsidRPr="00F958E5">
        <w:t xml:space="preserve"> agrarische ondernemer staat </w:t>
      </w:r>
      <w:r w:rsidR="00431EF7">
        <w:t xml:space="preserve">daarmee </w:t>
      </w:r>
      <w:r w:rsidRPr="00F958E5">
        <w:t xml:space="preserve">voor </w:t>
      </w:r>
      <w:r w:rsidR="00F06B07">
        <w:t>een grote uitdaging</w:t>
      </w:r>
      <w:r w:rsidR="00777264">
        <w:t xml:space="preserve">: het mede realiseren </w:t>
      </w:r>
      <w:r w:rsidR="00B313FF">
        <w:t xml:space="preserve">van </w:t>
      </w:r>
      <w:r w:rsidR="00653DF6">
        <w:t xml:space="preserve">dit </w:t>
      </w:r>
      <w:r w:rsidRPr="00F958E5">
        <w:t>doel</w:t>
      </w:r>
      <w:r w:rsidR="00A64C83">
        <w:t xml:space="preserve"> en de doelen</w:t>
      </w:r>
      <w:r w:rsidRPr="00F958E5">
        <w:t xml:space="preserve"> gesteld in vele beleidsstukken op Europees</w:t>
      </w:r>
      <w:r>
        <w:t>,</w:t>
      </w:r>
      <w:r w:rsidRPr="00F958E5">
        <w:t xml:space="preserve"> Nationaal en Provinciaal niveau</w:t>
      </w:r>
      <w:r w:rsidR="006E5A18">
        <w:t xml:space="preserve"> wat betreft</w:t>
      </w:r>
      <w:r w:rsidR="009A36ED">
        <w:t xml:space="preserve"> bodem</w:t>
      </w:r>
      <w:r w:rsidRPr="00F958E5">
        <w:t xml:space="preserve">. </w:t>
      </w:r>
      <w:r>
        <w:t>Dit</w:t>
      </w:r>
      <w:r w:rsidRPr="00F958E5">
        <w:t xml:space="preserve"> vereist kennis en kunde van bodem: bodemgeletterdheid.</w:t>
      </w:r>
    </w:p>
    <w:p w14:paraId="7C0BB9E6" w14:textId="01BDCB58" w:rsidR="00540AA2" w:rsidRDefault="002B55CB" w:rsidP="00D23319">
      <w:pPr>
        <w:rPr>
          <w:rFonts w:cstheme="minorHAnsi"/>
        </w:rPr>
      </w:pPr>
      <w:r w:rsidRPr="00867B12">
        <w:t xml:space="preserve">Op Europees en landelijk niveau is bij </w:t>
      </w:r>
      <w:r>
        <w:t>kennis</w:t>
      </w:r>
      <w:r w:rsidRPr="00867B12">
        <w:t xml:space="preserve">instellingen veel kennis </w:t>
      </w:r>
      <w:r>
        <w:t xml:space="preserve">en kunde over bodem en duurzaam bodembeheer </w:t>
      </w:r>
      <w:r w:rsidRPr="00867B12">
        <w:t xml:space="preserve">aanwezig en via verschillende platforms ook beschikbaar. </w:t>
      </w:r>
      <w:r>
        <w:t xml:space="preserve">Deze aanvraag </w:t>
      </w:r>
      <w:r w:rsidR="00A12EC2">
        <w:t xml:space="preserve">richt zich </w:t>
      </w:r>
      <w:r w:rsidR="001D15EC">
        <w:t xml:space="preserve">daarom </w:t>
      </w:r>
      <w:r>
        <w:t xml:space="preserve">op </w:t>
      </w:r>
      <w:r w:rsidR="00A945CF">
        <w:t xml:space="preserve">de ontwikkeling van </w:t>
      </w:r>
      <w:r w:rsidR="00644C01">
        <w:t xml:space="preserve">een LLO-organisatie waarin op </w:t>
      </w:r>
      <w:r>
        <w:t xml:space="preserve">een </w:t>
      </w:r>
      <w:r w:rsidRPr="00867B12">
        <w:t xml:space="preserve">efficiënte en effectieve manier kennisvragen vanuit de praktijk </w:t>
      </w:r>
      <w:r w:rsidR="00807BD2">
        <w:t xml:space="preserve">en </w:t>
      </w:r>
      <w:r w:rsidRPr="00867B12">
        <w:t>kennisaanbod</w:t>
      </w:r>
      <w:r w:rsidR="009E7523">
        <w:t xml:space="preserve"> met elkaar worden verbonde</w:t>
      </w:r>
      <w:r w:rsidR="004A5A48">
        <w:t>n,</w:t>
      </w:r>
      <w:r>
        <w:t xml:space="preserve"> want </w:t>
      </w:r>
      <w:r w:rsidR="004A5A48">
        <w:t xml:space="preserve">dat is </w:t>
      </w:r>
      <w:r>
        <w:t xml:space="preserve">op dit moment </w:t>
      </w:r>
      <w:r w:rsidRPr="00867B12">
        <w:t>nog een belangrijk knelpunt</w:t>
      </w:r>
      <w:r>
        <w:t>.</w:t>
      </w:r>
      <w:r w:rsidR="00186271" w:rsidRPr="00186271">
        <w:t xml:space="preserve"> </w:t>
      </w:r>
      <w:r w:rsidR="00186271">
        <w:t xml:space="preserve">De </w:t>
      </w:r>
      <w:proofErr w:type="spellStart"/>
      <w:r w:rsidR="00186271">
        <w:t>erfbetreder</w:t>
      </w:r>
      <w:proofErr w:type="spellEnd"/>
      <w:r w:rsidR="00B21802">
        <w:t xml:space="preserve"> </w:t>
      </w:r>
      <w:r w:rsidR="00B21802">
        <w:rPr>
          <w:rFonts w:cstheme="minorHAnsi"/>
        </w:rPr>
        <w:t xml:space="preserve">(adviseurs, toeleveranciers, dienstverleners) </w:t>
      </w:r>
      <w:r w:rsidR="00186271">
        <w:t xml:space="preserve">kan </w:t>
      </w:r>
      <w:r w:rsidR="00540AA2">
        <w:t xml:space="preserve">bij </w:t>
      </w:r>
      <w:r w:rsidR="003A5195">
        <w:t xml:space="preserve">het leggen en onderhouden van </w:t>
      </w:r>
      <w:r w:rsidR="00540AA2">
        <w:t>die verbinding</w:t>
      </w:r>
      <w:r w:rsidR="00186271">
        <w:t xml:space="preserve"> een belangrijke rol spelen</w:t>
      </w:r>
      <w:r w:rsidR="00540AA2">
        <w:rPr>
          <w:rFonts w:cstheme="minorHAnsi"/>
        </w:rPr>
        <w:t>.</w:t>
      </w:r>
    </w:p>
    <w:p w14:paraId="08AA523E" w14:textId="4A60835F" w:rsidR="00D23319" w:rsidRDefault="00D23319" w:rsidP="00D23319">
      <w:pPr>
        <w:rPr>
          <w:rFonts w:cstheme="minorHAnsi"/>
        </w:rPr>
      </w:pPr>
      <w:r>
        <w:rPr>
          <w:rFonts w:cstheme="minorHAnsi"/>
        </w:rPr>
        <w:t>Deze nieuwe aanvraag is een tussenstap. In de eerste kleine aanvraag</w:t>
      </w:r>
      <w:r w:rsidR="00D6490E">
        <w:rPr>
          <w:rFonts w:cstheme="minorHAnsi"/>
        </w:rPr>
        <w:t xml:space="preserve"> LLO-</w:t>
      </w:r>
      <w:r w:rsidR="009F57B4">
        <w:rPr>
          <w:rFonts w:cstheme="minorHAnsi"/>
        </w:rPr>
        <w:t>K</w:t>
      </w:r>
      <w:r w:rsidR="00D6490E">
        <w:rPr>
          <w:rFonts w:cstheme="minorHAnsi"/>
        </w:rPr>
        <w:t>atalysator</w:t>
      </w:r>
      <w:r>
        <w:rPr>
          <w:rFonts w:cstheme="minorHAnsi"/>
        </w:rPr>
        <w:t xml:space="preserve"> Bouwsteen 2 ‘bodem en water’ (2024) is de inhoudelijke kennisvraag en kennisaanbod van verschillende doelgroepen in kaart gebracht, in deze nieuwe kleine aanvraag </w:t>
      </w:r>
      <w:r w:rsidR="00DD0BBD">
        <w:rPr>
          <w:rFonts w:cstheme="minorHAnsi"/>
        </w:rPr>
        <w:t xml:space="preserve">LLO-Katalysator </w:t>
      </w:r>
      <w:r>
        <w:rPr>
          <w:rFonts w:cstheme="minorHAnsi"/>
        </w:rPr>
        <w:t xml:space="preserve">Bouwsteen 3 wordt in kaart gebracht wat er in de organisatie nodig is om kennisvraag en kennisaanbod aan elkaar te verbinden en </w:t>
      </w:r>
      <w:r w:rsidRPr="008461ED">
        <w:rPr>
          <w:rFonts w:cstheme="minorHAnsi"/>
        </w:rPr>
        <w:t xml:space="preserve">hoe </w:t>
      </w:r>
      <w:r w:rsidR="004422DE">
        <w:rPr>
          <w:rFonts w:cstheme="minorHAnsi"/>
        </w:rPr>
        <w:t>als</w:t>
      </w:r>
      <w:r>
        <w:rPr>
          <w:rFonts w:cstheme="minorHAnsi"/>
        </w:rPr>
        <w:t xml:space="preserve"> </w:t>
      </w:r>
      <w:r w:rsidRPr="008461ED">
        <w:rPr>
          <w:rFonts w:cstheme="minorHAnsi"/>
        </w:rPr>
        <w:t>mbo, hbo en wo</w:t>
      </w:r>
      <w:r w:rsidR="004C6611">
        <w:rPr>
          <w:rFonts w:cstheme="minorHAnsi"/>
        </w:rPr>
        <w:t xml:space="preserve"> kunnen samenwerken aan de</w:t>
      </w:r>
      <w:r w:rsidRPr="008461ED">
        <w:rPr>
          <w:rFonts w:cstheme="minorHAnsi"/>
        </w:rPr>
        <w:t xml:space="preserve"> inrichting van </w:t>
      </w:r>
      <w:r w:rsidR="00FC0D43">
        <w:rPr>
          <w:rFonts w:cstheme="minorHAnsi"/>
        </w:rPr>
        <w:t xml:space="preserve">een daarbij passende </w:t>
      </w:r>
      <w:r>
        <w:rPr>
          <w:rFonts w:cstheme="minorHAnsi"/>
        </w:rPr>
        <w:t>LLO</w:t>
      </w:r>
      <w:r w:rsidR="00FC0D43">
        <w:rPr>
          <w:rFonts w:cstheme="minorHAnsi"/>
        </w:rPr>
        <w:t>-organisatie</w:t>
      </w:r>
      <w:r w:rsidR="008742E1">
        <w:rPr>
          <w:rFonts w:cstheme="minorHAnsi"/>
        </w:rPr>
        <w:t>. Hi</w:t>
      </w:r>
      <w:r w:rsidRPr="008461ED">
        <w:rPr>
          <w:rFonts w:cstheme="minorHAnsi"/>
        </w:rPr>
        <w:t>er</w:t>
      </w:r>
      <w:r>
        <w:rPr>
          <w:rFonts w:cstheme="minorHAnsi"/>
        </w:rPr>
        <w:t>bij</w:t>
      </w:r>
      <w:r w:rsidRPr="008461ED">
        <w:rPr>
          <w:rFonts w:cstheme="minorHAnsi"/>
        </w:rPr>
        <w:t xml:space="preserve"> streven</w:t>
      </w:r>
      <w:r>
        <w:rPr>
          <w:rFonts w:cstheme="minorHAnsi"/>
        </w:rPr>
        <w:t xml:space="preserve"> de aanvragers </w:t>
      </w:r>
      <w:r w:rsidR="008742E1">
        <w:rPr>
          <w:rFonts w:cstheme="minorHAnsi"/>
        </w:rPr>
        <w:t>naa</w:t>
      </w:r>
      <w:r>
        <w:rPr>
          <w:rFonts w:cstheme="minorHAnsi"/>
        </w:rPr>
        <w:t xml:space="preserve">r </w:t>
      </w:r>
      <w:r w:rsidRPr="008461ED">
        <w:rPr>
          <w:rFonts w:cstheme="minorHAnsi"/>
        </w:rPr>
        <w:t xml:space="preserve">een eenduidig en compleet </w:t>
      </w:r>
      <w:r>
        <w:rPr>
          <w:rFonts w:cstheme="minorHAnsi"/>
        </w:rPr>
        <w:t>LLO-</w:t>
      </w:r>
      <w:r w:rsidRPr="008461ED">
        <w:rPr>
          <w:rFonts w:cstheme="minorHAnsi"/>
        </w:rPr>
        <w:t xml:space="preserve">aanbod </w:t>
      </w:r>
      <w:r>
        <w:rPr>
          <w:rFonts w:cstheme="minorHAnsi"/>
        </w:rPr>
        <w:t xml:space="preserve">voor </w:t>
      </w:r>
      <w:proofErr w:type="spellStart"/>
      <w:r>
        <w:rPr>
          <w:rFonts w:cstheme="minorHAnsi"/>
        </w:rPr>
        <w:t>erfbetreders</w:t>
      </w:r>
      <w:proofErr w:type="spellEnd"/>
      <w:r>
        <w:rPr>
          <w:rFonts w:cstheme="minorHAnsi"/>
        </w:rPr>
        <w:t xml:space="preserve"> en agrarische ondernemers</w:t>
      </w:r>
      <w:r w:rsidRPr="008461ED">
        <w:rPr>
          <w:rFonts w:cstheme="minorHAnsi"/>
        </w:rPr>
        <w:t xml:space="preserve"> op diverse niveaus met een landelijke dekking. </w:t>
      </w:r>
      <w:r>
        <w:rPr>
          <w:rFonts w:cstheme="minorHAnsi"/>
        </w:rPr>
        <w:t xml:space="preserve">Voor de  verdere invulling van dit aanbod willen de aanvragers in najaar 2025 een grote aanvraag </w:t>
      </w:r>
      <w:r w:rsidR="00A00AC1">
        <w:rPr>
          <w:rFonts w:cstheme="minorHAnsi"/>
        </w:rPr>
        <w:t xml:space="preserve">LLO-Katalysator </w:t>
      </w:r>
      <w:r>
        <w:rPr>
          <w:rFonts w:cstheme="minorHAnsi"/>
        </w:rPr>
        <w:t>Bouwsteen 2 indienen, om gericht te gaan werken aan de implementatie van een samenhangende LLO-oplossing voor</w:t>
      </w:r>
      <w:r w:rsidR="00AF123E">
        <w:rPr>
          <w:rFonts w:cstheme="minorHAnsi"/>
        </w:rPr>
        <w:t xml:space="preserve"> het</w:t>
      </w:r>
      <w:r>
        <w:rPr>
          <w:rFonts w:cstheme="minorHAnsi"/>
        </w:rPr>
        <w:t xml:space="preserve"> LLO-aanbod op het thema bodem bij mbo, hbo en wo.</w:t>
      </w:r>
    </w:p>
    <w:p w14:paraId="35F40EDC" w14:textId="2C43DB9C" w:rsidR="003C1478" w:rsidRDefault="00C06499" w:rsidP="003C1478">
      <w:pPr>
        <w:rPr>
          <w:rFonts w:cstheme="minorHAnsi"/>
        </w:rPr>
      </w:pPr>
      <w:r w:rsidRPr="002039A1">
        <w:rPr>
          <w:color w:val="000000" w:themeColor="text1"/>
        </w:rPr>
        <w:t xml:space="preserve">Met de Hogescholen (Van Hall </w:t>
      </w:r>
      <w:proofErr w:type="spellStart"/>
      <w:r w:rsidRPr="002039A1">
        <w:rPr>
          <w:color w:val="000000" w:themeColor="text1"/>
        </w:rPr>
        <w:t>Larenstein</w:t>
      </w:r>
      <w:proofErr w:type="spellEnd"/>
      <w:r w:rsidRPr="002039A1">
        <w:rPr>
          <w:color w:val="000000" w:themeColor="text1"/>
        </w:rPr>
        <w:t xml:space="preserve">, </w:t>
      </w:r>
      <w:proofErr w:type="spellStart"/>
      <w:r w:rsidRPr="002039A1">
        <w:rPr>
          <w:color w:val="000000" w:themeColor="text1"/>
        </w:rPr>
        <w:t>Aeres</w:t>
      </w:r>
      <w:proofErr w:type="spellEnd"/>
      <w:r w:rsidRPr="002039A1">
        <w:rPr>
          <w:color w:val="000000" w:themeColor="text1"/>
        </w:rPr>
        <w:t>, HAS</w:t>
      </w:r>
      <w:r>
        <w:rPr>
          <w:color w:val="000000" w:themeColor="text1"/>
        </w:rPr>
        <w:t xml:space="preserve"> g</w:t>
      </w:r>
      <w:r w:rsidRPr="002039A1">
        <w:rPr>
          <w:color w:val="000000" w:themeColor="text1"/>
        </w:rPr>
        <w:t xml:space="preserve">reen </w:t>
      </w:r>
      <w:proofErr w:type="spellStart"/>
      <w:r>
        <w:rPr>
          <w:color w:val="000000" w:themeColor="text1"/>
        </w:rPr>
        <w:t>a</w:t>
      </w:r>
      <w:r w:rsidRPr="002039A1">
        <w:rPr>
          <w:color w:val="000000" w:themeColor="text1"/>
        </w:rPr>
        <w:t>cademy</w:t>
      </w:r>
      <w:proofErr w:type="spellEnd"/>
      <w:r>
        <w:rPr>
          <w:color w:val="000000" w:themeColor="text1"/>
        </w:rPr>
        <w:t xml:space="preserve"> en Saxion</w:t>
      </w:r>
      <w:r w:rsidRPr="002039A1">
        <w:rPr>
          <w:color w:val="000000" w:themeColor="text1"/>
        </w:rPr>
        <w:t>) en betrokken groen/blauwe mbo’s (Terra</w:t>
      </w:r>
      <w:r w:rsidR="00EA3890">
        <w:rPr>
          <w:color w:val="000000" w:themeColor="text1"/>
        </w:rPr>
        <w:t xml:space="preserve"> mbo</w:t>
      </w:r>
      <w:r w:rsidRPr="002039A1">
        <w:rPr>
          <w:color w:val="000000" w:themeColor="text1"/>
        </w:rPr>
        <w:t xml:space="preserve">, </w:t>
      </w:r>
      <w:proofErr w:type="spellStart"/>
      <w:r w:rsidRPr="002039A1">
        <w:rPr>
          <w:color w:val="000000" w:themeColor="text1"/>
        </w:rPr>
        <w:t>Aeres</w:t>
      </w:r>
      <w:proofErr w:type="spellEnd"/>
      <w:r w:rsidR="00EA3890">
        <w:rPr>
          <w:color w:val="000000" w:themeColor="text1"/>
        </w:rPr>
        <w:t xml:space="preserve"> mbo</w:t>
      </w:r>
      <w:r w:rsidRPr="002039A1">
        <w:rPr>
          <w:color w:val="000000" w:themeColor="text1"/>
        </w:rPr>
        <w:t xml:space="preserve">, </w:t>
      </w:r>
      <w:proofErr w:type="spellStart"/>
      <w:r w:rsidRPr="002039A1">
        <w:rPr>
          <w:color w:val="000000" w:themeColor="text1"/>
        </w:rPr>
        <w:t>Yuverta</w:t>
      </w:r>
      <w:proofErr w:type="spellEnd"/>
      <w:r w:rsidRPr="002039A1">
        <w:rPr>
          <w:color w:val="000000" w:themeColor="text1"/>
        </w:rPr>
        <w:t>)</w:t>
      </w:r>
      <w:r>
        <w:rPr>
          <w:color w:val="000000" w:themeColor="text1"/>
        </w:rPr>
        <w:t>,</w:t>
      </w:r>
      <w:r w:rsidRPr="002039A1">
        <w:rPr>
          <w:color w:val="000000" w:themeColor="text1"/>
        </w:rPr>
        <w:t xml:space="preserve"> universiteit (</w:t>
      </w:r>
      <w:r w:rsidR="00AE4943">
        <w:rPr>
          <w:color w:val="000000" w:themeColor="text1"/>
        </w:rPr>
        <w:t>WUR-</w:t>
      </w:r>
      <w:r w:rsidRPr="002039A1">
        <w:rPr>
          <w:color w:val="000000" w:themeColor="text1"/>
        </w:rPr>
        <w:t>Wageningen Academy)</w:t>
      </w:r>
      <w:r>
        <w:rPr>
          <w:color w:val="000000" w:themeColor="text1"/>
        </w:rPr>
        <w:t>, verenigd in het lectorenplatform ‘Bodem sturend’,</w:t>
      </w:r>
      <w:r w:rsidRPr="002039A1">
        <w:rPr>
          <w:color w:val="000000" w:themeColor="text1"/>
        </w:rPr>
        <w:t xml:space="preserve"> </w:t>
      </w:r>
      <w:r>
        <w:rPr>
          <w:color w:val="000000" w:themeColor="text1"/>
        </w:rPr>
        <w:t>en stakeholders uit het werkveld zal worden samengewerkt om te komen tot een goed onderbouwde visie en strategie voor een kansrijke landelijke en regionale LLO-organisatie waarin kennisbehoefte en aanbod van kennis en kunde voor het thema bodem op een efficiënte en effectieve manier aan elkaar verbonden zijn.</w:t>
      </w:r>
      <w:r w:rsidR="003C1478" w:rsidRPr="003C1478">
        <w:rPr>
          <w:rFonts w:cstheme="minorHAnsi"/>
        </w:rPr>
        <w:t xml:space="preserve"> </w:t>
      </w:r>
      <w:r w:rsidR="003C1478">
        <w:rPr>
          <w:rFonts w:cstheme="minorHAnsi"/>
        </w:rPr>
        <w:t xml:space="preserve">De aanvragers willen nauwkeurig in kaart brengen aan welke eisen deze organisatie moet voldoen en welke professionaliseringsopgaven er zijn om deze organisatie te ontwikkelen. </w:t>
      </w:r>
    </w:p>
    <w:p w14:paraId="3CF77509" w14:textId="57ACCF8C" w:rsidR="00C06499" w:rsidRDefault="00BA2FC2" w:rsidP="00C06499">
      <w:pPr>
        <w:rPr>
          <w:color w:val="000000" w:themeColor="text1"/>
        </w:rPr>
      </w:pPr>
      <w:r>
        <w:rPr>
          <w:color w:val="000000" w:themeColor="text1"/>
        </w:rPr>
        <w:t xml:space="preserve">Op deze wijze willen de </w:t>
      </w:r>
      <w:r w:rsidR="00441800">
        <w:rPr>
          <w:color w:val="000000" w:themeColor="text1"/>
        </w:rPr>
        <w:t xml:space="preserve">aanvragers </w:t>
      </w:r>
      <w:r w:rsidR="00051761">
        <w:rPr>
          <w:color w:val="000000" w:themeColor="text1"/>
        </w:rPr>
        <w:t>vanuit hun kennis en expertise</w:t>
      </w:r>
      <w:r w:rsidR="00323638">
        <w:rPr>
          <w:color w:val="000000" w:themeColor="text1"/>
        </w:rPr>
        <w:t xml:space="preserve"> als </w:t>
      </w:r>
      <w:r w:rsidR="00F54ACD">
        <w:rPr>
          <w:color w:val="000000" w:themeColor="text1"/>
        </w:rPr>
        <w:t>kennisins</w:t>
      </w:r>
      <w:r w:rsidR="00323638">
        <w:rPr>
          <w:color w:val="000000" w:themeColor="text1"/>
        </w:rPr>
        <w:t>tellingen</w:t>
      </w:r>
      <w:r w:rsidR="002A4B4D">
        <w:rPr>
          <w:color w:val="000000" w:themeColor="text1"/>
        </w:rPr>
        <w:t>,</w:t>
      </w:r>
      <w:r w:rsidR="00DB4742">
        <w:rPr>
          <w:color w:val="000000" w:themeColor="text1"/>
        </w:rPr>
        <w:t xml:space="preserve"> in nauwe samenwerking met de partners in het werkveld</w:t>
      </w:r>
      <w:r w:rsidR="002A4B4D">
        <w:rPr>
          <w:color w:val="000000" w:themeColor="text1"/>
        </w:rPr>
        <w:t>,</w:t>
      </w:r>
      <w:r w:rsidR="00DB4742">
        <w:rPr>
          <w:color w:val="000000" w:themeColor="text1"/>
        </w:rPr>
        <w:t xml:space="preserve"> de agrarische ondernemer </w:t>
      </w:r>
      <w:r w:rsidR="008B3CAC">
        <w:rPr>
          <w:color w:val="000000" w:themeColor="text1"/>
        </w:rPr>
        <w:t xml:space="preserve">en </w:t>
      </w:r>
      <w:proofErr w:type="spellStart"/>
      <w:r w:rsidR="00AC093B">
        <w:rPr>
          <w:color w:val="000000" w:themeColor="text1"/>
        </w:rPr>
        <w:t>erfbetreder</w:t>
      </w:r>
      <w:proofErr w:type="spellEnd"/>
      <w:r w:rsidR="006C5B64">
        <w:rPr>
          <w:color w:val="000000" w:themeColor="text1"/>
        </w:rPr>
        <w:t xml:space="preserve"> </w:t>
      </w:r>
      <w:r w:rsidR="00DB4742">
        <w:rPr>
          <w:color w:val="000000" w:themeColor="text1"/>
        </w:rPr>
        <w:t xml:space="preserve">ondersteunen </w:t>
      </w:r>
      <w:r w:rsidR="00B3675C">
        <w:rPr>
          <w:color w:val="000000" w:themeColor="text1"/>
        </w:rPr>
        <w:t xml:space="preserve">en bijdragen aan het behalen van de beleidsopgaven rond </w:t>
      </w:r>
      <w:r w:rsidR="00E40B77">
        <w:rPr>
          <w:color w:val="000000" w:themeColor="text1"/>
        </w:rPr>
        <w:t xml:space="preserve">goed en </w:t>
      </w:r>
      <w:r w:rsidR="00B3675C">
        <w:rPr>
          <w:color w:val="000000" w:themeColor="text1"/>
        </w:rPr>
        <w:t>duurzaam bodembeheer</w:t>
      </w:r>
      <w:r w:rsidR="00AB5106">
        <w:rPr>
          <w:color w:val="000000" w:themeColor="text1"/>
        </w:rPr>
        <w:t>.</w:t>
      </w:r>
    </w:p>
    <w:p w14:paraId="5ACEBDEA" w14:textId="49FF2323" w:rsidR="00582A0E" w:rsidRPr="00D91085" w:rsidRDefault="00582A0E" w:rsidP="00582A0E">
      <w:pPr>
        <w:rPr>
          <w:rFonts w:ascii="Calibri" w:hAnsi="Calibri" w:cs="Calibri"/>
          <w:color w:val="000000" w:themeColor="text1"/>
        </w:rPr>
      </w:pPr>
      <w:r>
        <w:br w:type="page"/>
      </w:r>
    </w:p>
    <w:p w14:paraId="4858A1DC" w14:textId="77777777" w:rsidR="00C74250" w:rsidRDefault="00C74250" w:rsidP="004D027E">
      <w:pPr>
        <w:pStyle w:val="Kop1"/>
        <w:numPr>
          <w:ilvl w:val="0"/>
          <w:numId w:val="31"/>
        </w:numPr>
        <w:spacing w:after="240"/>
      </w:pPr>
      <w:bookmarkStart w:id="1" w:name="_Toc182561325"/>
      <w:r>
        <w:lastRenderedPageBreak/>
        <w:t>Het speelveld</w:t>
      </w:r>
      <w:bookmarkEnd w:id="1"/>
    </w:p>
    <w:p w14:paraId="0B464553" w14:textId="7273D44B" w:rsidR="00C74250" w:rsidRPr="00CD4025" w:rsidRDefault="00C74250" w:rsidP="00C74250">
      <w:r>
        <w:t xml:space="preserve">Nederland heeft ongeveer 1,85 miljoen hectare landbouwgrond  (ruim 50% van het totale grondoppervlak), die deels intensief wordt gebruikt voor hoogwaardige agrarische productie. Behoud en verbetering van de bodemkwaliteit speelt een belangrijke rol bij het realiseren van diverse maatschappelijke doelen op het gebied van klimaat, voedselzekerheid en -veiligheid, biodiversiteit en waterkwaliteit. Goed bodembeheer is daarmee ook </w:t>
      </w:r>
      <w:r w:rsidR="00C27374">
        <w:t>é</w:t>
      </w:r>
      <w:r w:rsidR="009E5A68">
        <w:t>én</w:t>
      </w:r>
      <w:r>
        <w:t xml:space="preserve"> van de bouwstenen voor kringlooplandbouw en het herstellen van de balans tussen landbouw en natuur.</w:t>
      </w:r>
      <w:r w:rsidRPr="00CD4025">
        <w:rPr>
          <w:vertAlign w:val="superscript"/>
        </w:rPr>
        <w:t>1</w:t>
      </w:r>
      <w:r>
        <w:t xml:space="preserve"> De overheid heeft het streefdoel dat alle Nederlandse landbouwbodems vanaf 2030 duurzaam worden beheerd. Het rapport ‘Kwaliteitsborging van het agrarisch advies’</w:t>
      </w:r>
      <w:r w:rsidRPr="00CD4025">
        <w:rPr>
          <w:vertAlign w:val="superscript"/>
        </w:rPr>
        <w:t>2</w:t>
      </w:r>
      <w:r>
        <w:t xml:space="preserve"> pleit voor opleiding en registratie van onafhankelijke adviseurs</w:t>
      </w:r>
      <w:r w:rsidR="00450F92">
        <w:t xml:space="preserve"> (niet</w:t>
      </w:r>
      <w:r w:rsidR="002C552F">
        <w:t xml:space="preserve"> </w:t>
      </w:r>
      <w:r w:rsidR="00172AB8">
        <w:t>product gebonden</w:t>
      </w:r>
      <w:r w:rsidR="002C552F">
        <w:t>)</w:t>
      </w:r>
      <w:r>
        <w:t xml:space="preserve"> en om de andere </w:t>
      </w:r>
      <w:proofErr w:type="spellStart"/>
      <w:r>
        <w:t>erfbetreders</w:t>
      </w:r>
      <w:proofErr w:type="spellEnd"/>
      <w:r>
        <w:t xml:space="preserve"> </w:t>
      </w:r>
      <w:r w:rsidR="002C552F">
        <w:t>(</w:t>
      </w:r>
      <w:r w:rsidR="00172AB8">
        <w:t xml:space="preserve">product gebonden) </w:t>
      </w:r>
      <w:r>
        <w:t>te betrekken bij het hele proces.</w:t>
      </w:r>
    </w:p>
    <w:p w14:paraId="21DE30CF" w14:textId="0213E0B6" w:rsidR="00C74250" w:rsidRDefault="0024235D" w:rsidP="004D027E">
      <w:pPr>
        <w:spacing w:after="0"/>
      </w:pPr>
      <w:r>
        <w:t xml:space="preserve">In </w:t>
      </w:r>
      <w:r w:rsidR="006707F2">
        <w:t xml:space="preserve">2019 is het toenmalige ministerie van </w:t>
      </w:r>
      <w:r w:rsidR="00C74250">
        <w:t>Landbouw, Natuur en Voedselkwaliteit (</w:t>
      </w:r>
      <w:r w:rsidR="001C7B41">
        <w:t>tegenwoordig het ministerie van LVVN)</w:t>
      </w:r>
      <w:r w:rsidR="00C74250">
        <w:t xml:space="preserve"> gestart met het Nationaal Programma Landbouwbodems (NPL) om publieke en private partijen te committeren aan het streefdoel en daar gezamenlijke inspanning op te verrichten.</w:t>
      </w:r>
      <w:r w:rsidR="00C74250">
        <w:rPr>
          <w:vertAlign w:val="superscript"/>
        </w:rPr>
        <w:t>3</w:t>
      </w:r>
      <w:r w:rsidR="00C74250">
        <w:t xml:space="preserve"> Een van de speerpunten betreft de kennisoverdracht voor duurzaam bodembeheer. Dit kan o.a. worden gerealiseerd door</w:t>
      </w:r>
      <w:r w:rsidR="00C74250">
        <w:rPr>
          <w:vertAlign w:val="superscript"/>
        </w:rPr>
        <w:t>4</w:t>
      </w:r>
      <w:r w:rsidR="00C74250">
        <w:t>:</w:t>
      </w:r>
    </w:p>
    <w:p w14:paraId="64033CC1" w14:textId="77777777" w:rsidR="00C74250" w:rsidRDefault="00C74250" w:rsidP="00C74250">
      <w:pPr>
        <w:pStyle w:val="Lijstalinea"/>
        <w:numPr>
          <w:ilvl w:val="0"/>
          <w:numId w:val="22"/>
        </w:numPr>
      </w:pPr>
      <w:r>
        <w:t>Het opleiden van nieuwe gekwalificeerde bodemadviseurs.</w:t>
      </w:r>
    </w:p>
    <w:p w14:paraId="6B3EA3DC" w14:textId="77777777" w:rsidR="00C74250" w:rsidRDefault="00C74250" w:rsidP="00C74250">
      <w:pPr>
        <w:pStyle w:val="Lijstalinea"/>
        <w:numPr>
          <w:ilvl w:val="0"/>
          <w:numId w:val="22"/>
        </w:numPr>
      </w:pPr>
      <w:r w:rsidRPr="00542ADC">
        <w:t xml:space="preserve">Het bijscholen van </w:t>
      </w:r>
      <w:proofErr w:type="spellStart"/>
      <w:r w:rsidRPr="00542ADC">
        <w:t>erfbetreders</w:t>
      </w:r>
      <w:proofErr w:type="spellEnd"/>
      <w:r>
        <w:t>/toeleveranciers</w:t>
      </w:r>
    </w:p>
    <w:p w14:paraId="5D211067" w14:textId="77777777" w:rsidR="00C74250" w:rsidRDefault="00C74250" w:rsidP="00C74250">
      <w:pPr>
        <w:pStyle w:val="Lijstalinea"/>
        <w:numPr>
          <w:ilvl w:val="0"/>
          <w:numId w:val="22"/>
        </w:numPr>
      </w:pPr>
      <w:r w:rsidRPr="00542ADC">
        <w:t>Het informeren van boeren over duurzaam bodembeheer</w:t>
      </w:r>
    </w:p>
    <w:p w14:paraId="587F2565" w14:textId="77777777" w:rsidR="00C74250" w:rsidRDefault="00C74250" w:rsidP="00C74250">
      <w:pPr>
        <w:spacing w:after="0"/>
      </w:pPr>
      <w:r>
        <w:t>Afspraken die hierover in NPL-verband zijn gemaakt zijn</w:t>
      </w:r>
      <w:r w:rsidRPr="00CD4025">
        <w:rPr>
          <w:vertAlign w:val="superscript"/>
        </w:rPr>
        <w:t>4</w:t>
      </w:r>
      <w:r>
        <w:t>:</w:t>
      </w:r>
    </w:p>
    <w:p w14:paraId="20CA75B3" w14:textId="678C371D" w:rsidR="00C74250" w:rsidRDefault="00C74250" w:rsidP="00C74250">
      <w:pPr>
        <w:pStyle w:val="Lijstalinea"/>
        <w:numPr>
          <w:ilvl w:val="0"/>
          <w:numId w:val="24"/>
        </w:numPr>
      </w:pPr>
      <w:r>
        <w:t>Partijen laten geschikte kandidaten opleiden tot gekwalificeerde brede bodemadviseur</w:t>
      </w:r>
      <w:r w:rsidR="008D7777">
        <w:t>s</w:t>
      </w:r>
      <w:r>
        <w:t xml:space="preserve"> en weten deze adviesdiensten vervolgens te prioriteren in hun organisatie.</w:t>
      </w:r>
    </w:p>
    <w:p w14:paraId="12121DFC" w14:textId="77777777" w:rsidR="00C74250" w:rsidRDefault="00C74250" w:rsidP="00C74250">
      <w:pPr>
        <w:pStyle w:val="Lijstalinea"/>
        <w:numPr>
          <w:ilvl w:val="0"/>
          <w:numId w:val="24"/>
        </w:numPr>
      </w:pPr>
      <w:r>
        <w:t>Ketenpartijen laten al hun adviseurs of bodemspecialisten die op het boerenerf komen bijscholen in duurzaam bodembeheer en koolstofvastlegging.</w:t>
      </w:r>
    </w:p>
    <w:p w14:paraId="5C150ABC" w14:textId="77777777" w:rsidR="00C74250" w:rsidRDefault="00C74250" w:rsidP="00C74250">
      <w:pPr>
        <w:rPr>
          <w:vertAlign w:val="superscript"/>
        </w:rPr>
      </w:pPr>
      <w:r w:rsidRPr="00CD4025">
        <w:t>De gewenste transitie vereist o.a. een vernieuwing van het groen</w:t>
      </w:r>
      <w:r>
        <w:t xml:space="preserve"> </w:t>
      </w:r>
      <w:r w:rsidRPr="00CD4025">
        <w:t>onderwijs en in het verlengde daarvan een programma van bijscholing</w:t>
      </w:r>
      <w:r>
        <w:t xml:space="preserve"> </w:t>
      </w:r>
      <w:r w:rsidRPr="00CD4025">
        <w:t>voor de brede praktijk.</w:t>
      </w:r>
      <w:r w:rsidRPr="00CD4025">
        <w:rPr>
          <w:vertAlign w:val="superscript"/>
        </w:rPr>
        <w:t>4,5,6</w:t>
      </w:r>
    </w:p>
    <w:p w14:paraId="2E49C55C" w14:textId="7EE2FD24" w:rsidR="00C74250" w:rsidRDefault="00C74250" w:rsidP="00C74250">
      <w:r>
        <w:t xml:space="preserve">Binnen het NPL is op initiatief van Meststoffen Nederland een werkgroep gestart die zich heeft gebogen over de opleidingsbehoefte vanuit de toeleveranciers. Dit heeft geleid tot een notitie met een opleidingsplan op hoofdlijnen, voor het op peil brengen van de kwaliteit en integrale benadering van advisering en kennisoverdracht door </w:t>
      </w:r>
      <w:proofErr w:type="spellStart"/>
      <w:r>
        <w:t>erfbetreders</w:t>
      </w:r>
      <w:proofErr w:type="spellEnd"/>
      <w:r>
        <w:t xml:space="preserve"> aan agrarische ondernemers. Dit plan sluit tot op zekere hoogte goed aan bij de ambities van LV</w:t>
      </w:r>
      <w:r w:rsidR="000135AB">
        <w:t>VN</w:t>
      </w:r>
      <w:r>
        <w:t xml:space="preserve">, maar vergt ook verdere afstemming, met name over de diepgang en duur van de opleiding voor </w:t>
      </w:r>
      <w:proofErr w:type="spellStart"/>
      <w:r>
        <w:t>erfbetreders</w:t>
      </w:r>
      <w:proofErr w:type="spellEnd"/>
      <w:r>
        <w:t xml:space="preserve">. Bij voldoende draagvlak van specialisten op het gebied van (bedrijfs-)opleidingen en onderwijs, geeft het richting aan de verdere inhoud en uitwerking. Het opleidingsplan omvat drie licenties voor verschillende doelgroepen: agrarische ondernemers, </w:t>
      </w:r>
      <w:proofErr w:type="spellStart"/>
      <w:r>
        <w:t>erfbetreders</w:t>
      </w:r>
      <w:proofErr w:type="spellEnd"/>
      <w:r>
        <w:t xml:space="preserve"> en bodemexperts (Tabel 1).</w:t>
      </w:r>
    </w:p>
    <w:p w14:paraId="26CF1470" w14:textId="2C84B9F8" w:rsidR="00A11FE3" w:rsidRPr="00F958E5" w:rsidRDefault="00A11FE3" w:rsidP="00C74250">
      <w:r w:rsidRPr="00F958E5">
        <w:t>D</w:t>
      </w:r>
      <w:r w:rsidR="0031790D">
        <w:t>i</w:t>
      </w:r>
      <w:r w:rsidRPr="00F958E5">
        <w:t>e agrarische ondernemer</w:t>
      </w:r>
      <w:r w:rsidR="00F21FDD" w:rsidRPr="00F958E5">
        <w:t xml:space="preserve"> staat voor grote uitdagingen</w:t>
      </w:r>
      <w:r w:rsidR="00EC430B">
        <w:t>,</w:t>
      </w:r>
      <w:r w:rsidR="00F21FDD" w:rsidRPr="00F958E5">
        <w:t xml:space="preserve"> om doelen gesteld in vele beleidsstukken op Europees</w:t>
      </w:r>
      <w:r w:rsidR="00FB48AF">
        <w:t>,</w:t>
      </w:r>
      <w:r w:rsidR="00F21FDD" w:rsidRPr="00F958E5">
        <w:t xml:space="preserve"> Nationaal en Provinciaal niveau</w:t>
      </w:r>
      <w:r w:rsidR="00FB48AF">
        <w:t xml:space="preserve"> mede</w:t>
      </w:r>
      <w:r w:rsidR="001F2F9C" w:rsidRPr="00F958E5">
        <w:t xml:space="preserve"> te realiseren</w:t>
      </w:r>
      <w:r w:rsidR="00E7380E" w:rsidRPr="00F958E5">
        <w:t xml:space="preserve">. </w:t>
      </w:r>
      <w:r w:rsidR="009C4875">
        <w:t>Dit</w:t>
      </w:r>
      <w:r w:rsidR="000035F5" w:rsidRPr="00F958E5">
        <w:t xml:space="preserve"> vereist kennis en kund</w:t>
      </w:r>
      <w:r w:rsidR="0059520C" w:rsidRPr="00F958E5">
        <w:t>e</w:t>
      </w:r>
      <w:r w:rsidR="00C133DE" w:rsidRPr="00F958E5">
        <w:t xml:space="preserve"> in het bijzonder van bodem</w:t>
      </w:r>
      <w:r w:rsidR="00834DC8" w:rsidRPr="00F958E5">
        <w:t xml:space="preserve">: bodemgeletterdheid (EU Mission: A </w:t>
      </w:r>
      <w:proofErr w:type="spellStart"/>
      <w:r w:rsidR="00834DC8" w:rsidRPr="00F958E5">
        <w:t>Soil</w:t>
      </w:r>
      <w:proofErr w:type="spellEnd"/>
      <w:r w:rsidR="00834DC8" w:rsidRPr="00F958E5">
        <w:t xml:space="preserve"> Deal </w:t>
      </w:r>
      <w:proofErr w:type="spellStart"/>
      <w:r w:rsidR="00834DC8" w:rsidRPr="00F958E5">
        <w:t>for</w:t>
      </w:r>
      <w:proofErr w:type="spellEnd"/>
      <w:r w:rsidR="00834DC8" w:rsidRPr="00F958E5">
        <w:t xml:space="preserve"> Europe, </w:t>
      </w:r>
      <w:proofErr w:type="spellStart"/>
      <w:r w:rsidR="00834DC8" w:rsidRPr="00F958E5">
        <w:t>objective</w:t>
      </w:r>
      <w:proofErr w:type="spellEnd"/>
      <w:r w:rsidR="00626C54">
        <w:t xml:space="preserve"> </w:t>
      </w:r>
      <w:r w:rsidR="00FE455D">
        <w:rPr>
          <w:vertAlign w:val="superscript"/>
        </w:rPr>
        <w:t>7</w:t>
      </w:r>
      <w:r w:rsidR="00834DC8" w:rsidRPr="00F958E5">
        <w:t>).</w:t>
      </w:r>
    </w:p>
    <w:p w14:paraId="714FC1F5" w14:textId="58709481" w:rsidR="00E97E71" w:rsidRDefault="007F435D" w:rsidP="0023447C">
      <w:r w:rsidRPr="00867B12">
        <w:t xml:space="preserve">Op Europees en landelijk niveau is bij </w:t>
      </w:r>
      <w:r w:rsidR="00DE77AB">
        <w:t>kennis</w:t>
      </w:r>
      <w:r w:rsidRPr="00867B12">
        <w:t xml:space="preserve">instellingen veel kennis </w:t>
      </w:r>
      <w:r w:rsidR="009E18F6">
        <w:t xml:space="preserve">en kunde </w:t>
      </w:r>
      <w:r w:rsidR="00C36A83">
        <w:t xml:space="preserve">over bodem en </w:t>
      </w:r>
      <w:r w:rsidR="00B00690">
        <w:t>duurzaam</w:t>
      </w:r>
      <w:r w:rsidR="009E18F6">
        <w:t xml:space="preserve"> bodembeheer </w:t>
      </w:r>
      <w:r w:rsidRPr="00867B12">
        <w:t xml:space="preserve">aanwezig en via verschillende platforms ook beschikbaar. </w:t>
      </w:r>
      <w:r w:rsidR="001C3022" w:rsidRPr="00867B12">
        <w:t xml:space="preserve">Het op een efficiënte en effectieve manier verbinden van </w:t>
      </w:r>
      <w:r w:rsidR="006A2D92" w:rsidRPr="00867B12">
        <w:t xml:space="preserve">kennisvragen vanuit de praktijk </w:t>
      </w:r>
      <w:r w:rsidR="00F35CAD" w:rsidRPr="00867B12">
        <w:t>met het kennisaanbod</w:t>
      </w:r>
      <w:r w:rsidR="005832BB" w:rsidRPr="00867B12">
        <w:t xml:space="preserve"> is echter nog een belangrijk knelpunt</w:t>
      </w:r>
      <w:r w:rsidR="00174474">
        <w:t xml:space="preserve">. </w:t>
      </w:r>
      <w:r w:rsidR="00D47E62" w:rsidRPr="00867B12">
        <w:t>Dit is</w:t>
      </w:r>
      <w:r w:rsidR="00174474">
        <w:t xml:space="preserve"> </w:t>
      </w:r>
      <w:r w:rsidR="00744296">
        <w:t>één</w:t>
      </w:r>
      <w:r w:rsidR="00D47E62" w:rsidRPr="00867B12">
        <w:t xml:space="preserve"> van de voorlopige bevinding</w:t>
      </w:r>
      <w:r w:rsidR="004A0E06" w:rsidRPr="00867B12">
        <w:t xml:space="preserve"> uit </w:t>
      </w:r>
      <w:bookmarkStart w:id="2" w:name="_Hlk182552203"/>
      <w:r w:rsidR="004A0E06" w:rsidRPr="00867B12">
        <w:t xml:space="preserve">de </w:t>
      </w:r>
      <w:r w:rsidR="001A14CE">
        <w:t>voorgaande</w:t>
      </w:r>
      <w:r w:rsidR="0074448A">
        <w:t xml:space="preserve"> kleine </w:t>
      </w:r>
      <w:r w:rsidR="008569AE">
        <w:t xml:space="preserve">aanvraag </w:t>
      </w:r>
      <w:r w:rsidR="00FC0322">
        <w:t xml:space="preserve">LLO Katalysator </w:t>
      </w:r>
      <w:r w:rsidR="0074448A">
        <w:t>Bouwsteen 2</w:t>
      </w:r>
      <w:r w:rsidR="00C85C6F" w:rsidRPr="00867B12">
        <w:t xml:space="preserve"> </w:t>
      </w:r>
      <w:r w:rsidR="008569AE">
        <w:t>‘</w:t>
      </w:r>
      <w:r w:rsidR="00C85C6F" w:rsidRPr="00867B12">
        <w:t>bodem en water</w:t>
      </w:r>
      <w:r w:rsidR="008569AE">
        <w:t>’</w:t>
      </w:r>
      <w:r w:rsidR="00880D8A">
        <w:t xml:space="preserve"> (2024</w:t>
      </w:r>
      <w:bookmarkEnd w:id="2"/>
      <w:r w:rsidR="00880D8A">
        <w:t>)</w:t>
      </w:r>
      <w:r w:rsidR="00C7514A">
        <w:t xml:space="preserve">, die op dit moment </w:t>
      </w:r>
      <w:r w:rsidR="007D6796">
        <w:t>in de afronde</w:t>
      </w:r>
      <w:r w:rsidR="00053EAE">
        <w:t xml:space="preserve">nde </w:t>
      </w:r>
      <w:r w:rsidR="00053EAE">
        <w:lastRenderedPageBreak/>
        <w:t>fase is</w:t>
      </w:r>
      <w:r w:rsidR="00C7514A">
        <w:t>.</w:t>
      </w:r>
      <w:r w:rsidR="00FC7A97" w:rsidRPr="00867B12">
        <w:t xml:space="preserve"> De organisatie van </w:t>
      </w:r>
      <w:r w:rsidR="0058232F" w:rsidRPr="00867B12">
        <w:t>de vraag</w:t>
      </w:r>
      <w:r w:rsidR="00FD5FC1" w:rsidRPr="00867B12">
        <w:t>-</w:t>
      </w:r>
      <w:r w:rsidR="0058232F" w:rsidRPr="00867B12">
        <w:t xml:space="preserve"> en aanbodzijde van kennis en kunde</w:t>
      </w:r>
      <w:r w:rsidR="00FD5FC1" w:rsidRPr="00867B12">
        <w:t xml:space="preserve"> moet beter op elkaar worden afgestemd</w:t>
      </w:r>
      <w:r w:rsidR="003E160C" w:rsidRPr="00867B12">
        <w:t>.</w:t>
      </w:r>
      <w:r w:rsidR="005B3608">
        <w:t xml:space="preserve"> De </w:t>
      </w:r>
      <w:proofErr w:type="spellStart"/>
      <w:r w:rsidR="005B3608">
        <w:t>erfbetreder</w:t>
      </w:r>
      <w:proofErr w:type="spellEnd"/>
      <w:r w:rsidR="000E6526">
        <w:t xml:space="preserve"> en </w:t>
      </w:r>
      <w:r w:rsidR="00057A14">
        <w:t>bodem</w:t>
      </w:r>
      <w:r w:rsidR="00650CDF">
        <w:t>expert</w:t>
      </w:r>
      <w:r w:rsidR="00C87BD5">
        <w:t xml:space="preserve"> kan daarbij een</w:t>
      </w:r>
      <w:r w:rsidR="00057A14">
        <w:t xml:space="preserve"> zeer</w:t>
      </w:r>
      <w:r w:rsidR="00C87BD5">
        <w:t xml:space="preserve"> belangrijke rol spelen</w:t>
      </w:r>
      <w:r w:rsidR="00CD3A3E">
        <w:t>.</w:t>
      </w:r>
      <w:r w:rsidR="003E160C" w:rsidRPr="00867B12">
        <w:t xml:space="preserve"> Daar</w:t>
      </w:r>
      <w:r w:rsidR="00CD3A3E">
        <w:t xml:space="preserve"> richt deze </w:t>
      </w:r>
      <w:r w:rsidR="003E160C" w:rsidRPr="00867B12">
        <w:t>aanvraag</w:t>
      </w:r>
      <w:r w:rsidR="008640B0">
        <w:t xml:space="preserve"> zich </w:t>
      </w:r>
      <w:r w:rsidR="003E160C" w:rsidRPr="00867B12">
        <w:t>op</w:t>
      </w:r>
      <w:r w:rsidR="007343F6" w:rsidRPr="00867B12">
        <w:t xml:space="preserve"> als </w:t>
      </w:r>
      <w:r w:rsidR="00F86013" w:rsidRPr="00867B12">
        <w:t xml:space="preserve">eerste </w:t>
      </w:r>
      <w:r w:rsidR="007343F6" w:rsidRPr="00867B12">
        <w:t>vervolgstap op de voorgaand</w:t>
      </w:r>
      <w:r w:rsidR="008640B0">
        <w:t>e</w:t>
      </w:r>
      <w:r w:rsidR="001B2318">
        <w:t xml:space="preserve"> aanvraag</w:t>
      </w:r>
      <w:r w:rsidR="000C17DD" w:rsidRPr="00867B12">
        <w:t>.</w:t>
      </w:r>
      <w:r w:rsidR="009F0880" w:rsidRPr="00867B12">
        <w:t xml:space="preserve"> </w:t>
      </w:r>
    </w:p>
    <w:p w14:paraId="2B9FCBA0" w14:textId="77777777" w:rsidR="002E46CC" w:rsidRDefault="002E46CC" w:rsidP="007D4168">
      <w:pPr>
        <w:spacing w:after="0" w:line="276" w:lineRule="auto"/>
        <w:rPr>
          <w:i/>
        </w:rPr>
      </w:pPr>
    </w:p>
    <w:p w14:paraId="111FBE84" w14:textId="738CAD13" w:rsidR="007D4168" w:rsidRPr="00867B12" w:rsidRDefault="007D4168" w:rsidP="00AD1611">
      <w:pPr>
        <w:spacing w:after="0" w:line="276" w:lineRule="auto"/>
      </w:pPr>
      <w:r w:rsidRPr="00A073AA">
        <w:rPr>
          <w:i/>
        </w:rPr>
        <w:t>Tabel</w:t>
      </w:r>
      <w:r>
        <w:rPr>
          <w:i/>
        </w:rPr>
        <w:t xml:space="preserve"> 1</w:t>
      </w:r>
      <w:r w:rsidRPr="00A073AA">
        <w:rPr>
          <w:i/>
        </w:rPr>
        <w:t>: Overzicht van licenties met bijbehorende specificaties</w:t>
      </w:r>
      <w:r>
        <w:rPr>
          <w:i/>
        </w:rPr>
        <w:t xml:space="preserve"> en competenties</w:t>
      </w:r>
    </w:p>
    <w:tbl>
      <w:tblPr>
        <w:tblStyle w:val="Onopgemaaktetabel1"/>
        <w:tblpPr w:leftFromText="141" w:rightFromText="141" w:vertAnchor="text" w:horzAnchor="margin" w:tblpY="-22"/>
        <w:tblW w:w="10484" w:type="dxa"/>
        <w:tblLook w:val="04A0" w:firstRow="1" w:lastRow="0" w:firstColumn="1" w:lastColumn="0" w:noHBand="0" w:noVBand="1"/>
      </w:tblPr>
      <w:tblGrid>
        <w:gridCol w:w="1328"/>
        <w:gridCol w:w="1323"/>
        <w:gridCol w:w="1317"/>
        <w:gridCol w:w="1703"/>
        <w:gridCol w:w="2018"/>
        <w:gridCol w:w="1840"/>
        <w:gridCol w:w="955"/>
      </w:tblGrid>
      <w:tr w:rsidR="007D4168" w:rsidRPr="00A073AA" w14:paraId="0E2FA959" w14:textId="77777777" w:rsidTr="007D4168">
        <w:trPr>
          <w:cnfStyle w:val="100000000000" w:firstRow="1" w:lastRow="0" w:firstColumn="0" w:lastColumn="0" w:oddVBand="0" w:evenVBand="0" w:oddHBand="0" w:evenHBand="0" w:firstRowFirstColumn="0" w:firstRowLastColumn="0" w:lastRowFirstColumn="0" w:lastRowLastColumn="0"/>
          <w:trHeight w:val="670"/>
        </w:trPr>
        <w:tc>
          <w:tcPr>
            <w:cnfStyle w:val="001000000000" w:firstRow="0" w:lastRow="0" w:firstColumn="1" w:lastColumn="0" w:oddVBand="0" w:evenVBand="0" w:oddHBand="0" w:evenHBand="0" w:firstRowFirstColumn="0" w:firstRowLastColumn="0" w:lastRowFirstColumn="0" w:lastRowLastColumn="0"/>
            <w:tcW w:w="1328" w:type="dxa"/>
            <w:vAlign w:val="center"/>
          </w:tcPr>
          <w:p w14:paraId="7858977E" w14:textId="77777777" w:rsidR="007D4168" w:rsidRPr="00A073AA" w:rsidRDefault="007D4168" w:rsidP="007D4168">
            <w:pPr>
              <w:rPr>
                <w:sz w:val="20"/>
              </w:rPr>
            </w:pPr>
            <w:bookmarkStart w:id="3" w:name="_Hlk182323424"/>
            <w:r>
              <w:rPr>
                <w:sz w:val="20"/>
              </w:rPr>
              <w:t>Licentie</w:t>
            </w:r>
          </w:p>
        </w:tc>
        <w:tc>
          <w:tcPr>
            <w:tcW w:w="1323" w:type="dxa"/>
            <w:vAlign w:val="center"/>
          </w:tcPr>
          <w:p w14:paraId="79B8B661" w14:textId="77777777" w:rsidR="007D4168" w:rsidRPr="00A073AA" w:rsidRDefault="007D4168" w:rsidP="007D4168">
            <w:pPr>
              <w:cnfStyle w:val="100000000000" w:firstRow="1" w:lastRow="0" w:firstColumn="0" w:lastColumn="0" w:oddVBand="0" w:evenVBand="0" w:oddHBand="0" w:evenHBand="0" w:firstRowFirstColumn="0" w:firstRowLastColumn="0" w:lastRowFirstColumn="0" w:lastRowLastColumn="0"/>
              <w:rPr>
                <w:sz w:val="20"/>
              </w:rPr>
            </w:pPr>
            <w:r w:rsidRPr="00A073AA">
              <w:rPr>
                <w:sz w:val="20"/>
              </w:rPr>
              <w:t>Doelgroep</w:t>
            </w:r>
          </w:p>
        </w:tc>
        <w:tc>
          <w:tcPr>
            <w:tcW w:w="1317" w:type="dxa"/>
            <w:vAlign w:val="center"/>
          </w:tcPr>
          <w:p w14:paraId="3E399FF3" w14:textId="77777777" w:rsidR="007D4168" w:rsidRPr="00A073AA" w:rsidRDefault="007D4168" w:rsidP="007D4168">
            <w:pPr>
              <w:cnfStyle w:val="100000000000" w:firstRow="1" w:lastRow="0" w:firstColumn="0" w:lastColumn="0" w:oddVBand="0" w:evenVBand="0" w:oddHBand="0" w:evenHBand="0" w:firstRowFirstColumn="0" w:firstRowLastColumn="0" w:lastRowFirstColumn="0" w:lastRowLastColumn="0"/>
              <w:rPr>
                <w:sz w:val="20"/>
              </w:rPr>
            </w:pPr>
            <w:r>
              <w:rPr>
                <w:sz w:val="20"/>
              </w:rPr>
              <w:t>Diepgang</w:t>
            </w:r>
          </w:p>
        </w:tc>
        <w:tc>
          <w:tcPr>
            <w:tcW w:w="1703" w:type="dxa"/>
            <w:vAlign w:val="center"/>
          </w:tcPr>
          <w:p w14:paraId="43B9F8BB" w14:textId="77777777" w:rsidR="007D4168" w:rsidRPr="00A073AA" w:rsidRDefault="007D4168" w:rsidP="007D4168">
            <w:pPr>
              <w:cnfStyle w:val="100000000000" w:firstRow="1" w:lastRow="0" w:firstColumn="0" w:lastColumn="0" w:oddVBand="0" w:evenVBand="0" w:oddHBand="0" w:evenHBand="0" w:firstRowFirstColumn="0" w:firstRowLastColumn="0" w:lastRowFirstColumn="0" w:lastRowLastColumn="0"/>
              <w:rPr>
                <w:sz w:val="20"/>
              </w:rPr>
            </w:pPr>
            <w:r w:rsidRPr="00967ACB">
              <w:rPr>
                <w:sz w:val="20"/>
                <w:szCs w:val="20"/>
              </w:rPr>
              <w:t>Kennisverwerving</w:t>
            </w:r>
          </w:p>
        </w:tc>
        <w:tc>
          <w:tcPr>
            <w:tcW w:w="2018" w:type="dxa"/>
            <w:vAlign w:val="center"/>
          </w:tcPr>
          <w:p w14:paraId="5087F466" w14:textId="77777777" w:rsidR="007D4168" w:rsidRPr="00A073AA" w:rsidRDefault="007D4168" w:rsidP="007D4168">
            <w:pPr>
              <w:jc w:val="center"/>
              <w:cnfStyle w:val="100000000000" w:firstRow="1" w:lastRow="0" w:firstColumn="0" w:lastColumn="0" w:oddVBand="0" w:evenVBand="0" w:oddHBand="0" w:evenHBand="0" w:firstRowFirstColumn="0" w:firstRowLastColumn="0" w:lastRowFirstColumn="0" w:lastRowLastColumn="0"/>
              <w:rPr>
                <w:sz w:val="20"/>
              </w:rPr>
            </w:pPr>
            <w:r w:rsidRPr="00967ACB">
              <w:rPr>
                <w:sz w:val="20"/>
                <w:szCs w:val="20"/>
              </w:rPr>
              <w:t>Kennisoverdracht</w:t>
            </w:r>
          </w:p>
        </w:tc>
        <w:tc>
          <w:tcPr>
            <w:tcW w:w="1840" w:type="dxa"/>
            <w:vAlign w:val="center"/>
          </w:tcPr>
          <w:p w14:paraId="0AB7DE6D" w14:textId="77777777" w:rsidR="007D4168" w:rsidRPr="00A073AA" w:rsidRDefault="007D4168" w:rsidP="007D4168">
            <w:pPr>
              <w:jc w:val="center"/>
              <w:cnfStyle w:val="100000000000" w:firstRow="1" w:lastRow="0" w:firstColumn="0" w:lastColumn="0" w:oddVBand="0" w:evenVBand="0" w:oddHBand="0" w:evenHBand="0" w:firstRowFirstColumn="0" w:firstRowLastColumn="0" w:lastRowFirstColumn="0" w:lastRowLastColumn="0"/>
              <w:rPr>
                <w:sz w:val="20"/>
              </w:rPr>
            </w:pPr>
            <w:r w:rsidRPr="00967ACB">
              <w:rPr>
                <w:sz w:val="20"/>
                <w:szCs w:val="20"/>
              </w:rPr>
              <w:t>Aanzetten tot verandering</w:t>
            </w:r>
          </w:p>
        </w:tc>
        <w:tc>
          <w:tcPr>
            <w:tcW w:w="955" w:type="dxa"/>
            <w:vAlign w:val="center"/>
          </w:tcPr>
          <w:p w14:paraId="4ADCA841" w14:textId="77777777" w:rsidR="007D4168" w:rsidRPr="00A073AA" w:rsidRDefault="007D4168" w:rsidP="007D4168">
            <w:pPr>
              <w:jc w:val="center"/>
              <w:cnfStyle w:val="100000000000" w:firstRow="1" w:lastRow="0" w:firstColumn="0" w:lastColumn="0" w:oddVBand="0" w:evenVBand="0" w:oddHBand="0" w:evenHBand="0" w:firstRowFirstColumn="0" w:firstRowLastColumn="0" w:lastRowFirstColumn="0" w:lastRowLastColumn="0"/>
              <w:rPr>
                <w:sz w:val="20"/>
              </w:rPr>
            </w:pPr>
            <w:r w:rsidRPr="00A073AA">
              <w:rPr>
                <w:sz w:val="20"/>
              </w:rPr>
              <w:t>Aantal lesdagen</w:t>
            </w:r>
          </w:p>
        </w:tc>
      </w:tr>
      <w:tr w:rsidR="007D4168" w:rsidRPr="00A073AA" w14:paraId="6EDB5833" w14:textId="77777777" w:rsidTr="007D4168">
        <w:trPr>
          <w:cnfStyle w:val="000000100000" w:firstRow="0" w:lastRow="0" w:firstColumn="0" w:lastColumn="0" w:oddVBand="0" w:evenVBand="0" w:oddHBand="1" w:evenHBand="0" w:firstRowFirstColumn="0" w:firstRowLastColumn="0" w:lastRowFirstColumn="0" w:lastRowLastColumn="0"/>
          <w:trHeight w:val="1772"/>
        </w:trPr>
        <w:tc>
          <w:tcPr>
            <w:cnfStyle w:val="001000000000" w:firstRow="0" w:lastRow="0" w:firstColumn="1" w:lastColumn="0" w:oddVBand="0" w:evenVBand="0" w:oddHBand="0" w:evenHBand="0" w:firstRowFirstColumn="0" w:firstRowLastColumn="0" w:lastRowFirstColumn="0" w:lastRowLastColumn="0"/>
            <w:tcW w:w="1328" w:type="dxa"/>
            <w:vAlign w:val="center"/>
          </w:tcPr>
          <w:p w14:paraId="558065BE" w14:textId="77777777" w:rsidR="007D4168" w:rsidRPr="00A073AA" w:rsidRDefault="007D4168" w:rsidP="007D4168">
            <w:pPr>
              <w:rPr>
                <w:sz w:val="20"/>
              </w:rPr>
            </w:pPr>
            <w:r w:rsidRPr="00A073AA">
              <w:rPr>
                <w:sz w:val="20"/>
              </w:rPr>
              <w:t>1</w:t>
            </w:r>
            <w:r>
              <w:rPr>
                <w:sz w:val="20"/>
              </w:rPr>
              <w:t xml:space="preserve">  Basis</w:t>
            </w:r>
          </w:p>
        </w:tc>
        <w:tc>
          <w:tcPr>
            <w:tcW w:w="1323" w:type="dxa"/>
            <w:vAlign w:val="center"/>
          </w:tcPr>
          <w:p w14:paraId="39CBFC85" w14:textId="77777777" w:rsidR="007D4168" w:rsidRPr="00A073AA" w:rsidRDefault="007D4168" w:rsidP="007D4168">
            <w:pPr>
              <w:cnfStyle w:val="000000100000" w:firstRow="0" w:lastRow="0" w:firstColumn="0" w:lastColumn="0" w:oddVBand="0" w:evenVBand="0" w:oddHBand="1" w:evenHBand="0" w:firstRowFirstColumn="0" w:firstRowLastColumn="0" w:lastRowFirstColumn="0" w:lastRowLastColumn="0"/>
              <w:rPr>
                <w:sz w:val="20"/>
              </w:rPr>
            </w:pPr>
            <w:r w:rsidRPr="00A073AA">
              <w:rPr>
                <w:sz w:val="20"/>
              </w:rPr>
              <w:t>Agrarische ondernemers</w:t>
            </w:r>
          </w:p>
        </w:tc>
        <w:tc>
          <w:tcPr>
            <w:tcW w:w="1317" w:type="dxa"/>
            <w:vAlign w:val="center"/>
          </w:tcPr>
          <w:p w14:paraId="61A353A1" w14:textId="77777777" w:rsidR="007D4168" w:rsidRPr="00A073AA" w:rsidRDefault="007D4168" w:rsidP="007D4168">
            <w:pPr>
              <w:cnfStyle w:val="000000100000" w:firstRow="0" w:lastRow="0" w:firstColumn="0" w:lastColumn="0" w:oddVBand="0" w:evenVBand="0" w:oddHBand="1" w:evenHBand="0" w:firstRowFirstColumn="0" w:firstRowLastColumn="0" w:lastRowFirstColumn="0" w:lastRowLastColumn="0"/>
              <w:rPr>
                <w:sz w:val="20"/>
              </w:rPr>
            </w:pPr>
            <w:r>
              <w:rPr>
                <w:sz w:val="20"/>
              </w:rPr>
              <w:t>Basiskennis:</w:t>
            </w:r>
            <w:r w:rsidRPr="00A073AA">
              <w:rPr>
                <w:sz w:val="20"/>
              </w:rPr>
              <w:t xml:space="preserve"> kijken en globaal begrijpen</w:t>
            </w:r>
          </w:p>
        </w:tc>
        <w:tc>
          <w:tcPr>
            <w:tcW w:w="1703" w:type="dxa"/>
            <w:vAlign w:val="center"/>
          </w:tcPr>
          <w:p w14:paraId="51CC351C" w14:textId="77777777" w:rsidR="007D4168" w:rsidRPr="00C56554" w:rsidRDefault="007D4168" w:rsidP="007D4168">
            <w:pPr>
              <w:pStyle w:val="Lijstalinea"/>
              <w:numPr>
                <w:ilvl w:val="0"/>
                <w:numId w:val="27"/>
              </w:numPr>
              <w:ind w:left="187" w:hanging="187"/>
              <w:cnfStyle w:val="000000100000" w:firstRow="0" w:lastRow="0" w:firstColumn="0" w:lastColumn="0" w:oddVBand="0" w:evenVBand="0" w:oddHBand="1" w:evenHBand="0" w:firstRowFirstColumn="0" w:firstRowLastColumn="0" w:lastRowFirstColumn="0" w:lastRowLastColumn="0"/>
              <w:rPr>
                <w:sz w:val="20"/>
                <w:szCs w:val="20"/>
              </w:rPr>
            </w:pPr>
            <w:r w:rsidRPr="00C56554">
              <w:rPr>
                <w:sz w:val="20"/>
                <w:szCs w:val="20"/>
              </w:rPr>
              <w:t>Feiten</w:t>
            </w:r>
          </w:p>
          <w:p w14:paraId="221E430C" w14:textId="77777777" w:rsidR="007D4168" w:rsidRDefault="007D4168" w:rsidP="007D4168">
            <w:pPr>
              <w:pStyle w:val="Lijstalinea"/>
              <w:numPr>
                <w:ilvl w:val="0"/>
                <w:numId w:val="27"/>
              </w:numPr>
              <w:ind w:left="187" w:hanging="187"/>
              <w:cnfStyle w:val="000000100000" w:firstRow="0" w:lastRow="0" w:firstColumn="0" w:lastColumn="0" w:oddVBand="0" w:evenVBand="0" w:oddHBand="1" w:evenHBand="0" w:firstRowFirstColumn="0" w:firstRowLastColumn="0" w:lastRowFirstColumn="0" w:lastRowLastColumn="0"/>
              <w:rPr>
                <w:sz w:val="20"/>
                <w:szCs w:val="20"/>
              </w:rPr>
            </w:pPr>
            <w:r w:rsidRPr="00C56554">
              <w:rPr>
                <w:sz w:val="20"/>
                <w:szCs w:val="20"/>
              </w:rPr>
              <w:t>Methoden</w:t>
            </w:r>
          </w:p>
          <w:p w14:paraId="7DFEEEF5" w14:textId="77777777" w:rsidR="007D4168" w:rsidRPr="003E4E52" w:rsidRDefault="007D4168" w:rsidP="007D4168">
            <w:pPr>
              <w:pStyle w:val="Lijstalinea"/>
              <w:numPr>
                <w:ilvl w:val="0"/>
                <w:numId w:val="27"/>
              </w:numPr>
              <w:ind w:left="187" w:hanging="187"/>
              <w:cnfStyle w:val="000000100000" w:firstRow="0" w:lastRow="0" w:firstColumn="0" w:lastColumn="0" w:oddVBand="0" w:evenVBand="0" w:oddHBand="1" w:evenHBand="0" w:firstRowFirstColumn="0" w:firstRowLastColumn="0" w:lastRowFirstColumn="0" w:lastRowLastColumn="0"/>
              <w:rPr>
                <w:sz w:val="20"/>
                <w:szCs w:val="20"/>
              </w:rPr>
            </w:pPr>
            <w:r w:rsidRPr="003E4E52">
              <w:rPr>
                <w:sz w:val="20"/>
                <w:szCs w:val="20"/>
              </w:rPr>
              <w:t xml:space="preserve">Principes </w:t>
            </w:r>
          </w:p>
        </w:tc>
        <w:tc>
          <w:tcPr>
            <w:tcW w:w="2018" w:type="dxa"/>
            <w:vAlign w:val="center"/>
          </w:tcPr>
          <w:p w14:paraId="382237C6" w14:textId="77777777" w:rsidR="007D4168" w:rsidRPr="00C56554" w:rsidRDefault="007D4168" w:rsidP="007D4168">
            <w:pPr>
              <w:pStyle w:val="Lijstalinea"/>
              <w:numPr>
                <w:ilvl w:val="0"/>
                <w:numId w:val="25"/>
              </w:numPr>
              <w:ind w:left="194" w:hanging="194"/>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G</w:t>
            </w:r>
            <w:r w:rsidRPr="00C56554">
              <w:rPr>
                <w:sz w:val="20"/>
                <w:szCs w:val="20"/>
              </w:rPr>
              <w:t>esprekspartner zijn voor adviseurs</w:t>
            </w:r>
          </w:p>
          <w:p w14:paraId="13C269B2" w14:textId="77777777" w:rsidR="007D4168" w:rsidRDefault="007D4168" w:rsidP="007D4168">
            <w:pPr>
              <w:pStyle w:val="Lijstalinea"/>
              <w:numPr>
                <w:ilvl w:val="0"/>
                <w:numId w:val="25"/>
              </w:numPr>
              <w:ind w:left="194" w:hanging="194"/>
              <w:cnfStyle w:val="000000100000" w:firstRow="0" w:lastRow="0" w:firstColumn="0" w:lastColumn="0" w:oddVBand="0" w:evenVBand="0" w:oddHBand="1" w:evenHBand="0" w:firstRowFirstColumn="0" w:firstRowLastColumn="0" w:lastRowFirstColumn="0" w:lastRowLastColumn="0"/>
              <w:rPr>
                <w:sz w:val="20"/>
                <w:szCs w:val="20"/>
              </w:rPr>
            </w:pPr>
            <w:r w:rsidRPr="00C56554">
              <w:rPr>
                <w:sz w:val="20"/>
                <w:szCs w:val="20"/>
              </w:rPr>
              <w:t>Realiseren dat integrale aanpak beter is dan losse adviezen</w:t>
            </w:r>
          </w:p>
          <w:p w14:paraId="245D7F13" w14:textId="77777777" w:rsidR="007D4168" w:rsidRPr="003E4E52" w:rsidRDefault="007D4168" w:rsidP="007D4168">
            <w:pPr>
              <w:pStyle w:val="Lijstalinea"/>
              <w:numPr>
                <w:ilvl w:val="0"/>
                <w:numId w:val="25"/>
              </w:numPr>
              <w:ind w:left="194" w:hanging="194"/>
              <w:cnfStyle w:val="000000100000" w:firstRow="0" w:lastRow="0" w:firstColumn="0" w:lastColumn="0" w:oddVBand="0" w:evenVBand="0" w:oddHBand="1" w:evenHBand="0" w:firstRowFirstColumn="0" w:firstRowLastColumn="0" w:lastRowFirstColumn="0" w:lastRowLastColumn="0"/>
              <w:rPr>
                <w:sz w:val="20"/>
                <w:szCs w:val="20"/>
              </w:rPr>
            </w:pPr>
            <w:r w:rsidRPr="003E4E52">
              <w:rPr>
                <w:sz w:val="20"/>
                <w:szCs w:val="20"/>
              </w:rPr>
              <w:t>Vraagt om integrale afweging</w:t>
            </w:r>
          </w:p>
        </w:tc>
        <w:tc>
          <w:tcPr>
            <w:tcW w:w="1840" w:type="dxa"/>
            <w:vAlign w:val="center"/>
          </w:tcPr>
          <w:p w14:paraId="31E0B23A" w14:textId="77777777" w:rsidR="007D4168" w:rsidRDefault="007D4168" w:rsidP="007D4168">
            <w:pPr>
              <w:pStyle w:val="Lijstalinea"/>
              <w:numPr>
                <w:ilvl w:val="0"/>
                <w:numId w:val="25"/>
              </w:numPr>
              <w:ind w:left="204" w:hanging="204"/>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w:t>
            </w:r>
            <w:r w:rsidRPr="00C56554">
              <w:rPr>
                <w:sz w:val="20"/>
                <w:szCs w:val="20"/>
              </w:rPr>
              <w:t>dvies correct kunnen uitvoeren</w:t>
            </w:r>
          </w:p>
          <w:p w14:paraId="14222900" w14:textId="77777777" w:rsidR="007D4168" w:rsidRPr="003E4E52" w:rsidRDefault="007D4168" w:rsidP="007D4168">
            <w:pPr>
              <w:pStyle w:val="Lijstalinea"/>
              <w:numPr>
                <w:ilvl w:val="0"/>
                <w:numId w:val="25"/>
              </w:numPr>
              <w:ind w:left="204" w:hanging="204"/>
              <w:cnfStyle w:val="000000100000" w:firstRow="0" w:lastRow="0" w:firstColumn="0" w:lastColumn="0" w:oddVBand="0" w:evenVBand="0" w:oddHBand="1" w:evenHBand="0" w:firstRowFirstColumn="0" w:firstRowLastColumn="0" w:lastRowFirstColumn="0" w:lastRowLastColumn="0"/>
              <w:rPr>
                <w:sz w:val="20"/>
                <w:szCs w:val="20"/>
              </w:rPr>
            </w:pPr>
            <w:r w:rsidRPr="003E4E52">
              <w:rPr>
                <w:sz w:val="20"/>
                <w:szCs w:val="20"/>
              </w:rPr>
              <w:t>Bredere blik richting beleidsopgaven</w:t>
            </w:r>
          </w:p>
        </w:tc>
        <w:tc>
          <w:tcPr>
            <w:tcW w:w="955" w:type="dxa"/>
            <w:vAlign w:val="center"/>
          </w:tcPr>
          <w:p w14:paraId="7D8B94E0" w14:textId="77777777" w:rsidR="007D4168" w:rsidRPr="00A073AA" w:rsidRDefault="007D4168" w:rsidP="007D4168">
            <w:pPr>
              <w:jc w:val="center"/>
              <w:cnfStyle w:val="000000100000" w:firstRow="0" w:lastRow="0" w:firstColumn="0" w:lastColumn="0" w:oddVBand="0" w:evenVBand="0" w:oddHBand="1" w:evenHBand="0" w:firstRowFirstColumn="0" w:firstRowLastColumn="0" w:lastRowFirstColumn="0" w:lastRowLastColumn="0"/>
              <w:rPr>
                <w:sz w:val="20"/>
              </w:rPr>
            </w:pPr>
            <w:r w:rsidRPr="00A073AA">
              <w:rPr>
                <w:sz w:val="20"/>
              </w:rPr>
              <w:t>2</w:t>
            </w:r>
          </w:p>
        </w:tc>
      </w:tr>
      <w:tr w:rsidR="007D4168" w:rsidRPr="00A073AA" w14:paraId="29DE376E" w14:textId="77777777" w:rsidTr="007D4168">
        <w:trPr>
          <w:trHeight w:val="1403"/>
        </w:trPr>
        <w:tc>
          <w:tcPr>
            <w:cnfStyle w:val="001000000000" w:firstRow="0" w:lastRow="0" w:firstColumn="1" w:lastColumn="0" w:oddVBand="0" w:evenVBand="0" w:oddHBand="0" w:evenHBand="0" w:firstRowFirstColumn="0" w:firstRowLastColumn="0" w:lastRowFirstColumn="0" w:lastRowLastColumn="0"/>
            <w:tcW w:w="1328" w:type="dxa"/>
            <w:vAlign w:val="center"/>
          </w:tcPr>
          <w:p w14:paraId="6FD37C0F" w14:textId="77777777" w:rsidR="007D4168" w:rsidRPr="00A073AA" w:rsidRDefault="007D4168" w:rsidP="007D4168">
            <w:pPr>
              <w:rPr>
                <w:sz w:val="20"/>
              </w:rPr>
            </w:pPr>
            <w:r w:rsidRPr="00A073AA">
              <w:rPr>
                <w:sz w:val="20"/>
              </w:rPr>
              <w:t>2</w:t>
            </w:r>
            <w:r>
              <w:rPr>
                <w:sz w:val="20"/>
              </w:rPr>
              <w:t xml:space="preserve">  Bekwaam</w:t>
            </w:r>
          </w:p>
        </w:tc>
        <w:tc>
          <w:tcPr>
            <w:tcW w:w="1323" w:type="dxa"/>
            <w:vAlign w:val="center"/>
          </w:tcPr>
          <w:p w14:paraId="1F4B3C12" w14:textId="77777777" w:rsidR="007D4168" w:rsidRPr="00A073AA" w:rsidRDefault="007D4168" w:rsidP="007D4168">
            <w:pPr>
              <w:cnfStyle w:val="000000000000" w:firstRow="0" w:lastRow="0" w:firstColumn="0" w:lastColumn="0" w:oddVBand="0" w:evenVBand="0" w:oddHBand="0" w:evenHBand="0" w:firstRowFirstColumn="0" w:firstRowLastColumn="0" w:lastRowFirstColumn="0" w:lastRowLastColumn="0"/>
              <w:rPr>
                <w:sz w:val="20"/>
              </w:rPr>
            </w:pPr>
            <w:proofErr w:type="spellStart"/>
            <w:r w:rsidRPr="00A073AA">
              <w:rPr>
                <w:sz w:val="20"/>
              </w:rPr>
              <w:t>Erfbetreders</w:t>
            </w:r>
            <w:proofErr w:type="spellEnd"/>
          </w:p>
        </w:tc>
        <w:tc>
          <w:tcPr>
            <w:tcW w:w="1317" w:type="dxa"/>
            <w:vAlign w:val="center"/>
          </w:tcPr>
          <w:p w14:paraId="244C3251" w14:textId="77777777" w:rsidR="007D4168" w:rsidRPr="00A073AA" w:rsidRDefault="007D4168" w:rsidP="007D4168">
            <w:pPr>
              <w:cnfStyle w:val="000000000000" w:firstRow="0" w:lastRow="0" w:firstColumn="0" w:lastColumn="0" w:oddVBand="0" w:evenVBand="0" w:oddHBand="0" w:evenHBand="0" w:firstRowFirstColumn="0" w:firstRowLastColumn="0" w:lastRowFirstColumn="0" w:lastRowLastColumn="0"/>
              <w:rPr>
                <w:sz w:val="20"/>
              </w:rPr>
            </w:pPr>
            <w:r w:rsidRPr="00A073AA">
              <w:rPr>
                <w:sz w:val="20"/>
              </w:rPr>
              <w:t>Waarnemen, begrijpen en sturen</w:t>
            </w:r>
          </w:p>
        </w:tc>
        <w:tc>
          <w:tcPr>
            <w:tcW w:w="1703" w:type="dxa"/>
            <w:vAlign w:val="center"/>
          </w:tcPr>
          <w:p w14:paraId="1A33149C" w14:textId="77777777" w:rsidR="007D4168" w:rsidRPr="00C56554" w:rsidRDefault="007D4168" w:rsidP="007D4168">
            <w:pPr>
              <w:pStyle w:val="Lijstalinea"/>
              <w:numPr>
                <w:ilvl w:val="0"/>
                <w:numId w:val="28"/>
              </w:numPr>
              <w:ind w:left="187" w:hanging="187"/>
              <w:cnfStyle w:val="000000000000" w:firstRow="0" w:lastRow="0" w:firstColumn="0" w:lastColumn="0" w:oddVBand="0" w:evenVBand="0" w:oddHBand="0" w:evenHBand="0" w:firstRowFirstColumn="0" w:firstRowLastColumn="0" w:lastRowFirstColumn="0" w:lastRowLastColumn="0"/>
              <w:rPr>
                <w:sz w:val="20"/>
                <w:szCs w:val="20"/>
              </w:rPr>
            </w:pPr>
            <w:r w:rsidRPr="00C56554">
              <w:rPr>
                <w:sz w:val="20"/>
                <w:szCs w:val="20"/>
              </w:rPr>
              <w:t>Achtergronden</w:t>
            </w:r>
          </w:p>
          <w:p w14:paraId="34AA6D94" w14:textId="77777777" w:rsidR="007D4168" w:rsidRDefault="007D4168" w:rsidP="007D4168">
            <w:pPr>
              <w:pStyle w:val="Lijstalinea"/>
              <w:numPr>
                <w:ilvl w:val="0"/>
                <w:numId w:val="28"/>
              </w:numPr>
              <w:ind w:left="187" w:hanging="187"/>
              <w:cnfStyle w:val="000000000000" w:firstRow="0" w:lastRow="0" w:firstColumn="0" w:lastColumn="0" w:oddVBand="0" w:evenVBand="0" w:oddHBand="0" w:evenHBand="0" w:firstRowFirstColumn="0" w:firstRowLastColumn="0" w:lastRowFirstColumn="0" w:lastRowLastColumn="0"/>
              <w:rPr>
                <w:sz w:val="20"/>
                <w:szCs w:val="20"/>
              </w:rPr>
            </w:pPr>
            <w:r w:rsidRPr="00C56554">
              <w:rPr>
                <w:sz w:val="20"/>
                <w:szCs w:val="20"/>
              </w:rPr>
              <w:t>Verklaringen</w:t>
            </w:r>
          </w:p>
          <w:p w14:paraId="093A967E" w14:textId="77777777" w:rsidR="007D4168" w:rsidRPr="003E4E52" w:rsidRDefault="007D4168" w:rsidP="007D4168">
            <w:pPr>
              <w:pStyle w:val="Lijstalinea"/>
              <w:numPr>
                <w:ilvl w:val="0"/>
                <w:numId w:val="28"/>
              </w:numPr>
              <w:ind w:left="187" w:hanging="187"/>
              <w:cnfStyle w:val="000000000000" w:firstRow="0" w:lastRow="0" w:firstColumn="0" w:lastColumn="0" w:oddVBand="0" w:evenVBand="0" w:oddHBand="0" w:evenHBand="0" w:firstRowFirstColumn="0" w:firstRowLastColumn="0" w:lastRowFirstColumn="0" w:lastRowLastColumn="0"/>
              <w:rPr>
                <w:sz w:val="20"/>
                <w:szCs w:val="20"/>
              </w:rPr>
            </w:pPr>
            <w:r w:rsidRPr="003E4E52">
              <w:rPr>
                <w:sz w:val="20"/>
                <w:szCs w:val="20"/>
              </w:rPr>
              <w:t xml:space="preserve">Interpretaties </w:t>
            </w:r>
          </w:p>
        </w:tc>
        <w:tc>
          <w:tcPr>
            <w:tcW w:w="2018" w:type="dxa"/>
            <w:vAlign w:val="center"/>
          </w:tcPr>
          <w:p w14:paraId="27AC1D71" w14:textId="77777777" w:rsidR="007D4168" w:rsidRPr="003E4E52" w:rsidRDefault="007D4168" w:rsidP="007D4168">
            <w:pPr>
              <w:pStyle w:val="Lijstalinea"/>
              <w:numPr>
                <w:ilvl w:val="0"/>
                <w:numId w:val="28"/>
              </w:numPr>
              <w:ind w:left="223" w:hanging="223"/>
              <w:cnfStyle w:val="000000000000" w:firstRow="0" w:lastRow="0" w:firstColumn="0" w:lastColumn="0" w:oddVBand="0" w:evenVBand="0" w:oddHBand="0" w:evenHBand="0" w:firstRowFirstColumn="0" w:firstRowLastColumn="0" w:lastRowFirstColumn="0" w:lastRowLastColumn="0"/>
              <w:rPr>
                <w:sz w:val="20"/>
              </w:rPr>
            </w:pPr>
            <w:r w:rsidRPr="003E4E52">
              <w:rPr>
                <w:sz w:val="20"/>
                <w:szCs w:val="20"/>
              </w:rPr>
              <w:t xml:space="preserve">Hanteert kapstok voor integrale afweging en brengt </w:t>
            </w:r>
            <w:r w:rsidRPr="003E4E52">
              <w:rPr>
                <w:i/>
                <w:sz w:val="20"/>
                <w:szCs w:val="20"/>
              </w:rPr>
              <w:t>advies</w:t>
            </w:r>
            <w:r w:rsidRPr="003E4E52">
              <w:rPr>
                <w:sz w:val="20"/>
                <w:szCs w:val="20"/>
              </w:rPr>
              <w:t xml:space="preserve"> uit</w:t>
            </w:r>
          </w:p>
        </w:tc>
        <w:tc>
          <w:tcPr>
            <w:tcW w:w="1840" w:type="dxa"/>
            <w:vAlign w:val="center"/>
          </w:tcPr>
          <w:p w14:paraId="10F23E56" w14:textId="77777777" w:rsidR="007D4168" w:rsidRPr="003E4E52" w:rsidRDefault="007D4168" w:rsidP="007D4168">
            <w:pPr>
              <w:pStyle w:val="Lijstalinea"/>
              <w:numPr>
                <w:ilvl w:val="0"/>
                <w:numId w:val="28"/>
              </w:numPr>
              <w:ind w:left="160" w:hanging="160"/>
              <w:cnfStyle w:val="000000000000" w:firstRow="0" w:lastRow="0" w:firstColumn="0" w:lastColumn="0" w:oddVBand="0" w:evenVBand="0" w:oddHBand="0" w:evenHBand="0" w:firstRowFirstColumn="0" w:firstRowLastColumn="0" w:lastRowFirstColumn="0" w:lastRowLastColumn="0"/>
              <w:rPr>
                <w:sz w:val="20"/>
              </w:rPr>
            </w:pPr>
            <w:r w:rsidRPr="003E4E52">
              <w:rPr>
                <w:sz w:val="20"/>
                <w:szCs w:val="20"/>
              </w:rPr>
              <w:t>Aanzetten tot verandering bij ondernemer</w:t>
            </w:r>
          </w:p>
        </w:tc>
        <w:tc>
          <w:tcPr>
            <w:tcW w:w="955" w:type="dxa"/>
            <w:vAlign w:val="center"/>
          </w:tcPr>
          <w:p w14:paraId="384E2B41" w14:textId="77777777" w:rsidR="007D4168" w:rsidRPr="00A073AA" w:rsidRDefault="007D4168" w:rsidP="007D4168">
            <w:pPr>
              <w:jc w:val="center"/>
              <w:cnfStyle w:val="000000000000" w:firstRow="0" w:lastRow="0" w:firstColumn="0" w:lastColumn="0" w:oddVBand="0" w:evenVBand="0" w:oddHBand="0" w:evenHBand="0" w:firstRowFirstColumn="0" w:firstRowLastColumn="0" w:lastRowFirstColumn="0" w:lastRowLastColumn="0"/>
              <w:rPr>
                <w:sz w:val="20"/>
              </w:rPr>
            </w:pPr>
            <w:r w:rsidRPr="00A073AA">
              <w:rPr>
                <w:sz w:val="20"/>
              </w:rPr>
              <w:t>10</w:t>
            </w:r>
          </w:p>
        </w:tc>
      </w:tr>
      <w:tr w:rsidR="007D4168" w:rsidRPr="00A073AA" w14:paraId="55ABE7BD" w14:textId="77777777" w:rsidTr="007D4168">
        <w:trPr>
          <w:cnfStyle w:val="000000100000" w:firstRow="0" w:lastRow="0" w:firstColumn="0" w:lastColumn="0" w:oddVBand="0" w:evenVBand="0" w:oddHBand="1" w:evenHBand="0" w:firstRowFirstColumn="0" w:firstRowLastColumn="0" w:lastRowFirstColumn="0" w:lastRowLastColumn="0"/>
          <w:trHeight w:val="1324"/>
        </w:trPr>
        <w:tc>
          <w:tcPr>
            <w:cnfStyle w:val="001000000000" w:firstRow="0" w:lastRow="0" w:firstColumn="1" w:lastColumn="0" w:oddVBand="0" w:evenVBand="0" w:oddHBand="0" w:evenHBand="0" w:firstRowFirstColumn="0" w:firstRowLastColumn="0" w:lastRowFirstColumn="0" w:lastRowLastColumn="0"/>
            <w:tcW w:w="1328" w:type="dxa"/>
            <w:vAlign w:val="center"/>
          </w:tcPr>
          <w:p w14:paraId="4D013021" w14:textId="77777777" w:rsidR="007D4168" w:rsidRPr="00A073AA" w:rsidRDefault="007D4168" w:rsidP="007D4168">
            <w:pPr>
              <w:rPr>
                <w:sz w:val="20"/>
              </w:rPr>
            </w:pPr>
            <w:r w:rsidRPr="00A073AA">
              <w:rPr>
                <w:sz w:val="20"/>
              </w:rPr>
              <w:t>3</w:t>
            </w:r>
            <w:r>
              <w:rPr>
                <w:sz w:val="20"/>
              </w:rPr>
              <w:t xml:space="preserve">  Expert</w:t>
            </w:r>
          </w:p>
        </w:tc>
        <w:tc>
          <w:tcPr>
            <w:tcW w:w="1323" w:type="dxa"/>
            <w:vAlign w:val="center"/>
          </w:tcPr>
          <w:p w14:paraId="41A05288" w14:textId="77777777" w:rsidR="007D4168" w:rsidRPr="00A073AA" w:rsidRDefault="007D4168" w:rsidP="007D4168">
            <w:pPr>
              <w:cnfStyle w:val="000000100000" w:firstRow="0" w:lastRow="0" w:firstColumn="0" w:lastColumn="0" w:oddVBand="0" w:evenVBand="0" w:oddHBand="1" w:evenHBand="0" w:firstRowFirstColumn="0" w:firstRowLastColumn="0" w:lastRowFirstColumn="0" w:lastRowLastColumn="0"/>
              <w:rPr>
                <w:sz w:val="20"/>
              </w:rPr>
            </w:pPr>
            <w:r w:rsidRPr="00A073AA">
              <w:rPr>
                <w:sz w:val="20"/>
              </w:rPr>
              <w:t>Bodem</w:t>
            </w:r>
            <w:r>
              <w:rPr>
                <w:sz w:val="20"/>
              </w:rPr>
              <w:t>expert</w:t>
            </w:r>
          </w:p>
        </w:tc>
        <w:tc>
          <w:tcPr>
            <w:tcW w:w="1317" w:type="dxa"/>
            <w:vAlign w:val="center"/>
          </w:tcPr>
          <w:p w14:paraId="3E8AFE81" w14:textId="77777777" w:rsidR="007D4168" w:rsidRPr="00A073AA" w:rsidRDefault="007D4168" w:rsidP="007D4168">
            <w:pPr>
              <w:cnfStyle w:val="000000100000" w:firstRow="0" w:lastRow="0" w:firstColumn="0" w:lastColumn="0" w:oddVBand="0" w:evenVBand="0" w:oddHBand="1" w:evenHBand="0" w:firstRowFirstColumn="0" w:firstRowLastColumn="0" w:lastRowFirstColumn="0" w:lastRowLastColumn="0"/>
              <w:rPr>
                <w:sz w:val="20"/>
              </w:rPr>
            </w:pPr>
            <w:r w:rsidRPr="00A073AA">
              <w:rPr>
                <w:sz w:val="20"/>
              </w:rPr>
              <w:t>Analyseren, verdiepen</w:t>
            </w:r>
            <w:r>
              <w:rPr>
                <w:sz w:val="20"/>
              </w:rPr>
              <w:t xml:space="preserve"> en</w:t>
            </w:r>
            <w:r w:rsidRPr="00A073AA">
              <w:rPr>
                <w:sz w:val="20"/>
              </w:rPr>
              <w:t xml:space="preserve"> combineren</w:t>
            </w:r>
          </w:p>
        </w:tc>
        <w:tc>
          <w:tcPr>
            <w:tcW w:w="1703" w:type="dxa"/>
            <w:vAlign w:val="center"/>
          </w:tcPr>
          <w:p w14:paraId="75525F32" w14:textId="77777777" w:rsidR="007D4168" w:rsidRPr="003E4E52" w:rsidRDefault="007D4168" w:rsidP="007D4168">
            <w:pPr>
              <w:pStyle w:val="Lijstalinea"/>
              <w:numPr>
                <w:ilvl w:val="0"/>
                <w:numId w:val="30"/>
              </w:numPr>
              <w:ind w:left="226" w:hanging="226"/>
              <w:cnfStyle w:val="000000100000" w:firstRow="0" w:lastRow="0" w:firstColumn="0" w:lastColumn="0" w:oddVBand="0" w:evenVBand="0" w:oddHBand="1" w:evenHBand="0" w:firstRowFirstColumn="0" w:firstRowLastColumn="0" w:lastRowFirstColumn="0" w:lastRowLastColumn="0"/>
              <w:rPr>
                <w:sz w:val="20"/>
              </w:rPr>
            </w:pPr>
            <w:r w:rsidRPr="003E4E52">
              <w:rPr>
                <w:sz w:val="20"/>
                <w:szCs w:val="20"/>
              </w:rPr>
              <w:t>Nieuwe ontwikkelingen bijhouden</w:t>
            </w:r>
          </w:p>
        </w:tc>
        <w:tc>
          <w:tcPr>
            <w:tcW w:w="2018" w:type="dxa"/>
            <w:vAlign w:val="center"/>
          </w:tcPr>
          <w:p w14:paraId="741AF42D" w14:textId="77777777" w:rsidR="007D4168" w:rsidRPr="00A073AA" w:rsidRDefault="007D4168" w:rsidP="007D4168">
            <w:pPr>
              <w:pStyle w:val="Lijstalinea"/>
              <w:numPr>
                <w:ilvl w:val="0"/>
                <w:numId w:val="26"/>
              </w:numPr>
              <w:ind w:left="202" w:hanging="202"/>
              <w:cnfStyle w:val="000000100000" w:firstRow="0" w:lastRow="0" w:firstColumn="0" w:lastColumn="0" w:oddVBand="0" w:evenVBand="0" w:oddHBand="1" w:evenHBand="0" w:firstRowFirstColumn="0" w:firstRowLastColumn="0" w:lastRowFirstColumn="0" w:lastRowLastColumn="0"/>
              <w:rPr>
                <w:sz w:val="20"/>
              </w:rPr>
            </w:pPr>
            <w:r>
              <w:rPr>
                <w:sz w:val="20"/>
                <w:szCs w:val="20"/>
              </w:rPr>
              <w:t>K</w:t>
            </w:r>
            <w:r w:rsidRPr="00C56554">
              <w:rPr>
                <w:sz w:val="20"/>
                <w:szCs w:val="20"/>
              </w:rPr>
              <w:t>an perceel-specifieke, integrale adviezen opstellen voor duurzaam bodembeheer</w:t>
            </w:r>
          </w:p>
        </w:tc>
        <w:tc>
          <w:tcPr>
            <w:tcW w:w="1840" w:type="dxa"/>
            <w:vAlign w:val="center"/>
          </w:tcPr>
          <w:p w14:paraId="49165BA8" w14:textId="77777777" w:rsidR="007D4168" w:rsidRPr="003E4E52" w:rsidRDefault="007D4168" w:rsidP="007D4168">
            <w:pPr>
              <w:pStyle w:val="Lijstalinea"/>
              <w:numPr>
                <w:ilvl w:val="0"/>
                <w:numId w:val="29"/>
              </w:numPr>
              <w:ind w:left="163" w:hanging="142"/>
              <w:cnfStyle w:val="000000100000" w:firstRow="0" w:lastRow="0" w:firstColumn="0" w:lastColumn="0" w:oddVBand="0" w:evenVBand="0" w:oddHBand="1" w:evenHBand="0" w:firstRowFirstColumn="0" w:firstRowLastColumn="0" w:lastRowFirstColumn="0" w:lastRowLastColumn="0"/>
              <w:rPr>
                <w:sz w:val="20"/>
              </w:rPr>
            </w:pPr>
            <w:r w:rsidRPr="00C56554">
              <w:rPr>
                <w:sz w:val="20"/>
                <w:szCs w:val="20"/>
              </w:rPr>
              <w:t>Aansturen op aanpassing van adviezen</w:t>
            </w:r>
          </w:p>
          <w:p w14:paraId="79C718DD" w14:textId="77777777" w:rsidR="007D4168" w:rsidRPr="00A073AA" w:rsidRDefault="007D4168" w:rsidP="007D4168">
            <w:pPr>
              <w:pStyle w:val="Lijstalinea"/>
              <w:numPr>
                <w:ilvl w:val="0"/>
                <w:numId w:val="29"/>
              </w:numPr>
              <w:ind w:left="163" w:hanging="142"/>
              <w:cnfStyle w:val="000000100000" w:firstRow="0" w:lastRow="0" w:firstColumn="0" w:lastColumn="0" w:oddVBand="0" w:evenVBand="0" w:oddHBand="1" w:evenHBand="0" w:firstRowFirstColumn="0" w:firstRowLastColumn="0" w:lastRowFirstColumn="0" w:lastRowLastColumn="0"/>
              <w:rPr>
                <w:sz w:val="20"/>
              </w:rPr>
            </w:pPr>
            <w:r w:rsidRPr="00C56554">
              <w:rPr>
                <w:sz w:val="20"/>
                <w:szCs w:val="20"/>
              </w:rPr>
              <w:t>Aanzetten tot verandering bij adviseurs</w:t>
            </w:r>
          </w:p>
        </w:tc>
        <w:tc>
          <w:tcPr>
            <w:tcW w:w="955" w:type="dxa"/>
            <w:vAlign w:val="center"/>
          </w:tcPr>
          <w:p w14:paraId="6611D882" w14:textId="77777777" w:rsidR="007D4168" w:rsidRPr="00A073AA" w:rsidRDefault="007D4168" w:rsidP="007D4168">
            <w:pPr>
              <w:jc w:val="center"/>
              <w:cnfStyle w:val="000000100000" w:firstRow="0" w:lastRow="0" w:firstColumn="0" w:lastColumn="0" w:oddVBand="0" w:evenVBand="0" w:oddHBand="1" w:evenHBand="0" w:firstRowFirstColumn="0" w:firstRowLastColumn="0" w:lastRowFirstColumn="0" w:lastRowLastColumn="0"/>
              <w:rPr>
                <w:sz w:val="20"/>
              </w:rPr>
            </w:pPr>
            <w:r w:rsidRPr="00A073AA">
              <w:rPr>
                <w:sz w:val="20"/>
              </w:rPr>
              <w:t>25</w:t>
            </w:r>
          </w:p>
        </w:tc>
      </w:tr>
      <w:bookmarkEnd w:id="3"/>
    </w:tbl>
    <w:p w14:paraId="78414BD3" w14:textId="77777777" w:rsidR="002E46CC" w:rsidRDefault="002E46CC" w:rsidP="00E95E91">
      <w:pPr>
        <w:rPr>
          <w:color w:val="000000" w:themeColor="text1"/>
        </w:rPr>
      </w:pPr>
    </w:p>
    <w:p w14:paraId="1BD0D9D4" w14:textId="56C832F4" w:rsidR="00646237" w:rsidRDefault="00E95E91" w:rsidP="00E95E91">
      <w:pPr>
        <w:rPr>
          <w:color w:val="000000" w:themeColor="text1"/>
        </w:rPr>
      </w:pPr>
      <w:r w:rsidRPr="002039A1">
        <w:rPr>
          <w:color w:val="000000" w:themeColor="text1"/>
        </w:rPr>
        <w:t xml:space="preserve">Met de </w:t>
      </w:r>
      <w:r w:rsidR="00D40AB4">
        <w:rPr>
          <w:color w:val="000000" w:themeColor="text1"/>
        </w:rPr>
        <w:t>h</w:t>
      </w:r>
      <w:r w:rsidRPr="002039A1">
        <w:rPr>
          <w:color w:val="000000" w:themeColor="text1"/>
        </w:rPr>
        <w:t xml:space="preserve">ogescholen (Van Hall </w:t>
      </w:r>
      <w:proofErr w:type="spellStart"/>
      <w:r w:rsidRPr="002039A1">
        <w:rPr>
          <w:color w:val="000000" w:themeColor="text1"/>
        </w:rPr>
        <w:t>Larenstein</w:t>
      </w:r>
      <w:proofErr w:type="spellEnd"/>
      <w:r w:rsidRPr="002039A1">
        <w:rPr>
          <w:color w:val="000000" w:themeColor="text1"/>
        </w:rPr>
        <w:t xml:space="preserve">, </w:t>
      </w:r>
      <w:proofErr w:type="spellStart"/>
      <w:r w:rsidRPr="002039A1">
        <w:rPr>
          <w:color w:val="000000" w:themeColor="text1"/>
        </w:rPr>
        <w:t>Aeres</w:t>
      </w:r>
      <w:proofErr w:type="spellEnd"/>
      <w:r w:rsidRPr="002039A1">
        <w:rPr>
          <w:color w:val="000000" w:themeColor="text1"/>
        </w:rPr>
        <w:t>, HAS</w:t>
      </w:r>
      <w:r w:rsidR="00DA29FE">
        <w:rPr>
          <w:color w:val="000000" w:themeColor="text1"/>
        </w:rPr>
        <w:t xml:space="preserve"> g</w:t>
      </w:r>
      <w:r w:rsidRPr="002039A1">
        <w:rPr>
          <w:color w:val="000000" w:themeColor="text1"/>
        </w:rPr>
        <w:t xml:space="preserve">reen </w:t>
      </w:r>
      <w:proofErr w:type="spellStart"/>
      <w:r w:rsidR="00DA29FE">
        <w:rPr>
          <w:color w:val="000000" w:themeColor="text1"/>
        </w:rPr>
        <w:t>a</w:t>
      </w:r>
      <w:r w:rsidRPr="002039A1">
        <w:rPr>
          <w:color w:val="000000" w:themeColor="text1"/>
        </w:rPr>
        <w:t>cademy</w:t>
      </w:r>
      <w:proofErr w:type="spellEnd"/>
      <w:r w:rsidR="00373937">
        <w:rPr>
          <w:color w:val="000000" w:themeColor="text1"/>
        </w:rPr>
        <w:t xml:space="preserve"> </w:t>
      </w:r>
      <w:r w:rsidR="003523F4">
        <w:rPr>
          <w:color w:val="000000" w:themeColor="text1"/>
        </w:rPr>
        <w:t>en Saxion</w:t>
      </w:r>
      <w:r w:rsidRPr="002039A1">
        <w:rPr>
          <w:color w:val="000000" w:themeColor="text1"/>
        </w:rPr>
        <w:t>) en betrokken groen/blauwe mbo’s (Terra</w:t>
      </w:r>
      <w:r w:rsidR="00EA3890">
        <w:rPr>
          <w:color w:val="000000" w:themeColor="text1"/>
        </w:rPr>
        <w:t xml:space="preserve"> mbo</w:t>
      </w:r>
      <w:r w:rsidRPr="002039A1">
        <w:rPr>
          <w:color w:val="000000" w:themeColor="text1"/>
        </w:rPr>
        <w:t xml:space="preserve">, </w:t>
      </w:r>
      <w:proofErr w:type="spellStart"/>
      <w:r w:rsidRPr="002039A1">
        <w:rPr>
          <w:color w:val="000000" w:themeColor="text1"/>
        </w:rPr>
        <w:t>Aeres</w:t>
      </w:r>
      <w:proofErr w:type="spellEnd"/>
      <w:r w:rsidRPr="002039A1">
        <w:rPr>
          <w:color w:val="000000" w:themeColor="text1"/>
        </w:rPr>
        <w:t xml:space="preserve"> </w:t>
      </w:r>
      <w:r w:rsidR="00EA3890">
        <w:rPr>
          <w:color w:val="000000" w:themeColor="text1"/>
        </w:rPr>
        <w:t>mbo</w:t>
      </w:r>
      <w:r w:rsidRPr="002039A1">
        <w:rPr>
          <w:color w:val="000000" w:themeColor="text1"/>
        </w:rPr>
        <w:t xml:space="preserve">, </w:t>
      </w:r>
      <w:proofErr w:type="spellStart"/>
      <w:r w:rsidRPr="002039A1">
        <w:rPr>
          <w:color w:val="000000" w:themeColor="text1"/>
        </w:rPr>
        <w:t>Yuverta</w:t>
      </w:r>
      <w:proofErr w:type="spellEnd"/>
      <w:r w:rsidRPr="002039A1">
        <w:rPr>
          <w:color w:val="000000" w:themeColor="text1"/>
        </w:rPr>
        <w:t>)</w:t>
      </w:r>
      <w:r w:rsidR="009450C8">
        <w:rPr>
          <w:color w:val="000000" w:themeColor="text1"/>
        </w:rPr>
        <w:t>,</w:t>
      </w:r>
      <w:r w:rsidRPr="002039A1">
        <w:rPr>
          <w:color w:val="000000" w:themeColor="text1"/>
        </w:rPr>
        <w:t xml:space="preserve"> universiteit (</w:t>
      </w:r>
      <w:r w:rsidR="00EA3890">
        <w:rPr>
          <w:color w:val="000000" w:themeColor="text1"/>
        </w:rPr>
        <w:t>WUR-</w:t>
      </w:r>
      <w:r w:rsidRPr="002039A1">
        <w:rPr>
          <w:color w:val="000000" w:themeColor="text1"/>
        </w:rPr>
        <w:t>Wageningen Academy)</w:t>
      </w:r>
      <w:r w:rsidR="001B2318">
        <w:rPr>
          <w:color w:val="000000" w:themeColor="text1"/>
        </w:rPr>
        <w:t>, verenigd in het lectorenplatform ‘Bodem sturend’,</w:t>
      </w:r>
      <w:r w:rsidRPr="002039A1">
        <w:rPr>
          <w:color w:val="000000" w:themeColor="text1"/>
        </w:rPr>
        <w:t xml:space="preserve"> </w:t>
      </w:r>
      <w:r w:rsidR="00B76890">
        <w:rPr>
          <w:color w:val="000000" w:themeColor="text1"/>
        </w:rPr>
        <w:t>en stakeholde</w:t>
      </w:r>
      <w:r w:rsidR="009450C8">
        <w:rPr>
          <w:color w:val="000000" w:themeColor="text1"/>
        </w:rPr>
        <w:t>r</w:t>
      </w:r>
      <w:r w:rsidR="00B76890">
        <w:rPr>
          <w:color w:val="000000" w:themeColor="text1"/>
        </w:rPr>
        <w:t>s uit het werkveld</w:t>
      </w:r>
      <w:r w:rsidR="009450C8">
        <w:rPr>
          <w:color w:val="000000" w:themeColor="text1"/>
        </w:rPr>
        <w:t xml:space="preserve"> zal worden samengewerkt om te komen tot een goed onderbouwde</w:t>
      </w:r>
      <w:r w:rsidR="00875625">
        <w:rPr>
          <w:color w:val="000000" w:themeColor="text1"/>
        </w:rPr>
        <w:t xml:space="preserve"> visie en strategie</w:t>
      </w:r>
      <w:r w:rsidR="005E2D21">
        <w:rPr>
          <w:color w:val="000000" w:themeColor="text1"/>
        </w:rPr>
        <w:t xml:space="preserve"> voor een kansrijke</w:t>
      </w:r>
      <w:r w:rsidR="00173A32">
        <w:rPr>
          <w:color w:val="000000" w:themeColor="text1"/>
        </w:rPr>
        <w:t xml:space="preserve"> </w:t>
      </w:r>
      <w:r w:rsidR="00985753">
        <w:rPr>
          <w:color w:val="000000" w:themeColor="text1"/>
        </w:rPr>
        <w:t>landelijke en regionale</w:t>
      </w:r>
      <w:r w:rsidR="005E2D21">
        <w:rPr>
          <w:color w:val="000000" w:themeColor="text1"/>
        </w:rPr>
        <w:t xml:space="preserve"> LLO-organisatie waarin</w:t>
      </w:r>
      <w:r w:rsidR="008C0CB6">
        <w:rPr>
          <w:color w:val="000000" w:themeColor="text1"/>
        </w:rPr>
        <w:t xml:space="preserve"> kennisbehoefte en aanbod</w:t>
      </w:r>
      <w:r w:rsidR="00792E72">
        <w:rPr>
          <w:color w:val="000000" w:themeColor="text1"/>
        </w:rPr>
        <w:t xml:space="preserve"> van kennis en kunde</w:t>
      </w:r>
      <w:r w:rsidR="00F975C4">
        <w:rPr>
          <w:color w:val="000000" w:themeColor="text1"/>
        </w:rPr>
        <w:t xml:space="preserve"> </w:t>
      </w:r>
      <w:r w:rsidR="00792E72">
        <w:rPr>
          <w:color w:val="000000" w:themeColor="text1"/>
        </w:rPr>
        <w:t xml:space="preserve">voor </w:t>
      </w:r>
      <w:r w:rsidR="00431181">
        <w:rPr>
          <w:color w:val="000000" w:themeColor="text1"/>
        </w:rPr>
        <w:t>het the</w:t>
      </w:r>
      <w:r w:rsidR="00CF47BC">
        <w:rPr>
          <w:color w:val="000000" w:themeColor="text1"/>
        </w:rPr>
        <w:t xml:space="preserve">ma bodem </w:t>
      </w:r>
      <w:r w:rsidR="00F975C4">
        <w:rPr>
          <w:color w:val="000000" w:themeColor="text1"/>
        </w:rPr>
        <w:t xml:space="preserve">op een </w:t>
      </w:r>
      <w:r w:rsidR="00CA465B">
        <w:rPr>
          <w:color w:val="000000" w:themeColor="text1"/>
        </w:rPr>
        <w:t>efficiënte</w:t>
      </w:r>
      <w:r w:rsidR="00F975C4">
        <w:rPr>
          <w:color w:val="000000" w:themeColor="text1"/>
        </w:rPr>
        <w:t xml:space="preserve"> en effectieve manier aan elkaar verbonden zijn</w:t>
      </w:r>
      <w:r w:rsidR="00786E83">
        <w:rPr>
          <w:color w:val="000000" w:themeColor="text1"/>
        </w:rPr>
        <w:t>.</w:t>
      </w:r>
    </w:p>
    <w:p w14:paraId="2C4B990B" w14:textId="77777777" w:rsidR="006904A6" w:rsidRDefault="006904A6" w:rsidP="00E95E91">
      <w:pPr>
        <w:rPr>
          <w:color w:val="000000" w:themeColor="text1"/>
        </w:rPr>
      </w:pPr>
    </w:p>
    <w:p w14:paraId="3EA21BA0" w14:textId="7E12CAF5" w:rsidR="00A43973" w:rsidRDefault="00A43973" w:rsidP="002E46CC">
      <w:pPr>
        <w:pStyle w:val="Kop2"/>
        <w:numPr>
          <w:ilvl w:val="1"/>
          <w:numId w:val="1"/>
        </w:numPr>
      </w:pPr>
      <w:bookmarkStart w:id="4" w:name="_Toc182561326"/>
      <w:r>
        <w:t>LLO-behoefte in het werkveld</w:t>
      </w:r>
      <w:bookmarkEnd w:id="4"/>
    </w:p>
    <w:p w14:paraId="6C0A9A0C" w14:textId="0254A7EC" w:rsidR="00CB67E2" w:rsidRDefault="00CB67E2" w:rsidP="00CB67E2">
      <w:pPr>
        <w:pStyle w:val="Lijstalinea"/>
        <w:rPr>
          <w:rFonts w:ascii="Verdana" w:hAnsi="Verdana"/>
          <w:sz w:val="20"/>
          <w:szCs w:val="20"/>
          <w:u w:val="single"/>
        </w:rPr>
      </w:pPr>
    </w:p>
    <w:p w14:paraId="6DC49ECA" w14:textId="4AF6DB1A" w:rsidR="007E5379" w:rsidRPr="005A1C98" w:rsidRDefault="00BD11A6" w:rsidP="005A1C98">
      <w:pPr>
        <w:rPr>
          <w:rFonts w:cstheme="minorHAnsi"/>
        </w:rPr>
      </w:pPr>
      <w:r w:rsidRPr="005A1C98">
        <w:rPr>
          <w:rFonts w:cstheme="minorHAnsi"/>
        </w:rPr>
        <w:t>In de agra</w:t>
      </w:r>
      <w:r w:rsidR="007E5379" w:rsidRPr="005A1C98">
        <w:rPr>
          <w:rFonts w:cstheme="minorHAnsi"/>
        </w:rPr>
        <w:t>rische praktijk is behoefte aan t</w:t>
      </w:r>
      <w:r w:rsidR="00A17D56" w:rsidRPr="005A1C98">
        <w:rPr>
          <w:rFonts w:cstheme="minorHAnsi"/>
        </w:rPr>
        <w:t>oegankelijke, onafhankelijke, betrouwbare, betaalbare en praktisch toepasbare kennis op maat</w:t>
      </w:r>
      <w:r w:rsidR="001B0E9D">
        <w:rPr>
          <w:rFonts w:cstheme="minorHAnsi"/>
        </w:rPr>
        <w:t>,</w:t>
      </w:r>
      <w:r w:rsidR="00431C3C">
        <w:rPr>
          <w:rFonts w:cstheme="minorHAnsi"/>
        </w:rPr>
        <w:t xml:space="preserve"> die deels middels leven lang ontwikkelen kan worden vervul</w:t>
      </w:r>
      <w:r w:rsidR="00214D96">
        <w:rPr>
          <w:rFonts w:cstheme="minorHAnsi"/>
        </w:rPr>
        <w:t>d</w:t>
      </w:r>
      <w:r w:rsidR="00A17D56" w:rsidRPr="005A1C98">
        <w:rPr>
          <w:rFonts w:cstheme="minorHAnsi"/>
        </w:rPr>
        <w:t>.</w:t>
      </w:r>
      <w:r w:rsidR="00654527" w:rsidRPr="005A1C98">
        <w:rPr>
          <w:rFonts w:cstheme="minorHAnsi"/>
        </w:rPr>
        <w:t xml:space="preserve"> Dit geldt zowel</w:t>
      </w:r>
      <w:r w:rsidR="00341246" w:rsidRPr="005A1C98">
        <w:rPr>
          <w:rFonts w:cstheme="minorHAnsi"/>
        </w:rPr>
        <w:t xml:space="preserve"> voor de agrarische ondernemer </w:t>
      </w:r>
      <w:r w:rsidR="008B3209" w:rsidRPr="005A1C98">
        <w:rPr>
          <w:rFonts w:cstheme="minorHAnsi"/>
        </w:rPr>
        <w:t xml:space="preserve">met het oog op de bedrijfsvoering als voor de </w:t>
      </w:r>
      <w:proofErr w:type="spellStart"/>
      <w:r w:rsidR="008B3209" w:rsidRPr="005A1C98">
        <w:rPr>
          <w:rFonts w:cstheme="minorHAnsi"/>
        </w:rPr>
        <w:t>erfbetreder</w:t>
      </w:r>
      <w:proofErr w:type="spellEnd"/>
      <w:r w:rsidR="00AD5917" w:rsidRPr="005A1C98">
        <w:rPr>
          <w:rFonts w:cstheme="minorHAnsi"/>
        </w:rPr>
        <w:t xml:space="preserve"> en bodemexpert</w:t>
      </w:r>
      <w:r w:rsidR="008B3209" w:rsidRPr="005A1C98">
        <w:rPr>
          <w:rFonts w:cstheme="minorHAnsi"/>
        </w:rPr>
        <w:t xml:space="preserve"> met het oog op de advisering en begeleiding.</w:t>
      </w:r>
      <w:r w:rsidR="00CB3FED">
        <w:rPr>
          <w:rFonts w:cstheme="minorHAnsi"/>
        </w:rPr>
        <w:t xml:space="preserve"> Dit</w:t>
      </w:r>
      <w:r w:rsidR="00A0522D">
        <w:rPr>
          <w:rFonts w:cstheme="minorHAnsi"/>
        </w:rPr>
        <w:t xml:space="preserve"> blijkt ook duidelijk uit</w:t>
      </w:r>
      <w:r w:rsidR="00A0522D" w:rsidRPr="00A0522D">
        <w:t xml:space="preserve"> </w:t>
      </w:r>
      <w:r w:rsidR="00A0522D" w:rsidRPr="00867B12">
        <w:t xml:space="preserve">de voorlopige bevinding uit de </w:t>
      </w:r>
      <w:r w:rsidR="00A0522D">
        <w:t>voorgaande kleine aanvraag</w:t>
      </w:r>
      <w:r w:rsidR="00EA098A">
        <w:t xml:space="preserve"> LLO Katalysator</w:t>
      </w:r>
      <w:r w:rsidR="00A0522D">
        <w:t xml:space="preserve"> Bouwsteen 2</w:t>
      </w:r>
      <w:r w:rsidR="00A0522D" w:rsidRPr="00867B12">
        <w:t xml:space="preserve"> </w:t>
      </w:r>
      <w:r w:rsidR="00A0522D">
        <w:t>‘</w:t>
      </w:r>
      <w:r w:rsidR="00A0522D" w:rsidRPr="00867B12">
        <w:t>bodem en water</w:t>
      </w:r>
      <w:r w:rsidR="00A0522D">
        <w:t>’ (2024)</w:t>
      </w:r>
      <w:r w:rsidR="0019217B">
        <w:t xml:space="preserve">. Deze </w:t>
      </w:r>
      <w:r w:rsidR="00535389">
        <w:t xml:space="preserve">nieuwe </w:t>
      </w:r>
      <w:r w:rsidR="0019217B">
        <w:t>aanvraag</w:t>
      </w:r>
      <w:r w:rsidR="00696DD0">
        <w:t xml:space="preserve"> is gericht op de samenwerking </w:t>
      </w:r>
      <w:r w:rsidR="00E34950">
        <w:t xml:space="preserve">van de eerder genoemde kennisinstellingen </w:t>
      </w:r>
      <w:r w:rsidR="00696DD0">
        <w:t>en</w:t>
      </w:r>
      <w:r w:rsidR="00E34950">
        <w:t xml:space="preserve"> de</w:t>
      </w:r>
      <w:r w:rsidR="00696DD0">
        <w:t xml:space="preserve"> organisatie van bestaand en te ontwikkelen LLO-aanbod.</w:t>
      </w:r>
    </w:p>
    <w:p w14:paraId="21225BBE" w14:textId="3A0C245F" w:rsidR="001267AE" w:rsidRDefault="007E5379" w:rsidP="001267AE">
      <w:pPr>
        <w:rPr>
          <w:rFonts w:cstheme="minorHAnsi"/>
        </w:rPr>
      </w:pPr>
      <w:r w:rsidRPr="001267AE">
        <w:rPr>
          <w:rFonts w:cstheme="minorHAnsi"/>
        </w:rPr>
        <w:t xml:space="preserve">Er is een </w:t>
      </w:r>
      <w:r w:rsidR="00050929" w:rsidRPr="001267AE">
        <w:rPr>
          <w:rFonts w:cstheme="minorHAnsi"/>
        </w:rPr>
        <w:t xml:space="preserve">zeer groot en divers aanbod </w:t>
      </w:r>
      <w:r w:rsidR="00F75054" w:rsidRPr="001267AE">
        <w:rPr>
          <w:rFonts w:cstheme="minorHAnsi"/>
        </w:rPr>
        <w:t xml:space="preserve">aan bijeenkomsten, cursussen </w:t>
      </w:r>
      <w:r w:rsidR="00BE66A4" w:rsidRPr="001267AE">
        <w:rPr>
          <w:rFonts w:cstheme="minorHAnsi"/>
        </w:rPr>
        <w:t>en begeleiding</w:t>
      </w:r>
      <w:r w:rsidR="0010278F" w:rsidRPr="001267AE">
        <w:rPr>
          <w:rFonts w:cstheme="minorHAnsi"/>
        </w:rPr>
        <w:t xml:space="preserve"> al dan niet </w:t>
      </w:r>
      <w:r w:rsidR="00876BC3" w:rsidRPr="001267AE">
        <w:rPr>
          <w:rFonts w:cstheme="minorHAnsi"/>
        </w:rPr>
        <w:t>met</w:t>
      </w:r>
      <w:r w:rsidR="0010278F" w:rsidRPr="001267AE">
        <w:rPr>
          <w:rFonts w:cstheme="minorHAnsi"/>
        </w:rPr>
        <w:t xml:space="preserve"> een commercieel oogmerk</w:t>
      </w:r>
      <w:r w:rsidR="003F6927" w:rsidRPr="001267AE">
        <w:rPr>
          <w:rFonts w:cstheme="minorHAnsi"/>
        </w:rPr>
        <w:t xml:space="preserve">. </w:t>
      </w:r>
      <w:r w:rsidR="00E16B06" w:rsidRPr="001267AE">
        <w:rPr>
          <w:rFonts w:cstheme="minorHAnsi"/>
        </w:rPr>
        <w:t>D</w:t>
      </w:r>
      <w:r w:rsidR="006E10C7" w:rsidRPr="001267AE">
        <w:rPr>
          <w:rFonts w:cstheme="minorHAnsi"/>
        </w:rPr>
        <w:t xml:space="preserve">e </w:t>
      </w:r>
      <w:r w:rsidR="00014E3F" w:rsidRPr="001267AE">
        <w:rPr>
          <w:rFonts w:cstheme="minorHAnsi"/>
        </w:rPr>
        <w:t xml:space="preserve">kwaliteit, </w:t>
      </w:r>
      <w:r w:rsidR="007A3439" w:rsidRPr="001267AE">
        <w:rPr>
          <w:rFonts w:cstheme="minorHAnsi"/>
        </w:rPr>
        <w:t>onafhankelijkheid en betrouwbaarheid van de overgedragen kennis</w:t>
      </w:r>
      <w:r w:rsidR="00276E63" w:rsidRPr="001267AE">
        <w:rPr>
          <w:rFonts w:cstheme="minorHAnsi"/>
        </w:rPr>
        <w:t xml:space="preserve"> en kunde</w:t>
      </w:r>
      <w:r w:rsidR="007A3439" w:rsidRPr="001267AE">
        <w:rPr>
          <w:rFonts w:cstheme="minorHAnsi"/>
        </w:rPr>
        <w:t xml:space="preserve"> </w:t>
      </w:r>
      <w:r w:rsidR="00014E3F" w:rsidRPr="001267AE">
        <w:rPr>
          <w:rFonts w:cstheme="minorHAnsi"/>
        </w:rPr>
        <w:t xml:space="preserve">is </w:t>
      </w:r>
      <w:r w:rsidR="00A44E68" w:rsidRPr="001267AE">
        <w:rPr>
          <w:rFonts w:cstheme="minorHAnsi"/>
        </w:rPr>
        <w:t>niet altijd geborgd.</w:t>
      </w:r>
      <w:r w:rsidR="00EB2605" w:rsidRPr="001267AE">
        <w:rPr>
          <w:rFonts w:cstheme="minorHAnsi"/>
        </w:rPr>
        <w:t xml:space="preserve"> </w:t>
      </w:r>
      <w:r w:rsidR="00425701" w:rsidRPr="001267AE">
        <w:rPr>
          <w:rFonts w:cstheme="minorHAnsi"/>
        </w:rPr>
        <w:t xml:space="preserve">Deze borging kan wel plaatsvinden via de </w:t>
      </w:r>
      <w:r w:rsidR="00C53F21" w:rsidRPr="001267AE">
        <w:rPr>
          <w:rFonts w:cstheme="minorHAnsi"/>
        </w:rPr>
        <w:t>kennis</w:t>
      </w:r>
      <w:r w:rsidR="00425701" w:rsidRPr="001267AE">
        <w:rPr>
          <w:rFonts w:cstheme="minorHAnsi"/>
        </w:rPr>
        <w:t>instellingen</w:t>
      </w:r>
      <w:r w:rsidR="00AD279E" w:rsidRPr="001267AE">
        <w:rPr>
          <w:rFonts w:cstheme="minorHAnsi"/>
        </w:rPr>
        <w:t xml:space="preserve"> in </w:t>
      </w:r>
      <w:r w:rsidR="00AD279E" w:rsidRPr="001267AE">
        <w:rPr>
          <w:rFonts w:cstheme="minorHAnsi"/>
        </w:rPr>
        <w:lastRenderedPageBreak/>
        <w:t>samenwerking met het werkveld</w:t>
      </w:r>
      <w:r w:rsidR="00425701" w:rsidRPr="001267AE">
        <w:rPr>
          <w:rFonts w:cstheme="minorHAnsi"/>
        </w:rPr>
        <w:t>, mits die zo georganiseerd zijn dat de verbinding tussen kennisvraag en kennisaanbod op een efficiënte en effectieve manier kan plaatsvinden</w:t>
      </w:r>
      <w:r w:rsidR="00020FF2" w:rsidRPr="001267AE">
        <w:rPr>
          <w:rFonts w:cstheme="minorHAnsi"/>
        </w:rPr>
        <w:t xml:space="preserve"> met een landelijke dekking</w:t>
      </w:r>
      <w:r w:rsidR="00F61810" w:rsidRPr="001267AE">
        <w:rPr>
          <w:rFonts w:cstheme="minorHAnsi"/>
        </w:rPr>
        <w:t xml:space="preserve"> </w:t>
      </w:r>
      <w:r w:rsidR="00553D67" w:rsidRPr="001267AE">
        <w:rPr>
          <w:rFonts w:cstheme="minorHAnsi"/>
        </w:rPr>
        <w:t>en accreditatie.</w:t>
      </w:r>
    </w:p>
    <w:p w14:paraId="1F4750B8" w14:textId="1AC87F4F" w:rsidR="00657658" w:rsidRPr="001267AE" w:rsidRDefault="00657658" w:rsidP="001267AE">
      <w:pPr>
        <w:rPr>
          <w:rFonts w:cstheme="minorHAnsi"/>
          <w:color w:val="0067BF" w:themeColor="accent3" w:themeShade="BF"/>
        </w:rPr>
      </w:pPr>
    </w:p>
    <w:p w14:paraId="7879E833" w14:textId="6264CD18" w:rsidR="002E202A" w:rsidRDefault="00CF4141" w:rsidP="00CF4141">
      <w:pPr>
        <w:pStyle w:val="Kop2"/>
        <w:ind w:left="360"/>
      </w:pPr>
      <w:bookmarkStart w:id="5" w:name="_Toc182561327"/>
      <w:r>
        <w:t xml:space="preserve">1.2       </w:t>
      </w:r>
      <w:r w:rsidR="002E202A" w:rsidRPr="002E202A">
        <w:t>LLO-ambitie en stand van zaken</w:t>
      </w:r>
      <w:bookmarkEnd w:id="5"/>
    </w:p>
    <w:p w14:paraId="77CDD7E6" w14:textId="05BA68E9" w:rsidR="005F7C68" w:rsidRDefault="005F7C68" w:rsidP="005F7C68">
      <w:pPr>
        <w:pStyle w:val="Lijstalinea"/>
        <w:rPr>
          <w:rFonts w:ascii="Verdana" w:hAnsi="Verdana"/>
          <w:sz w:val="20"/>
          <w:szCs w:val="20"/>
          <w:u w:val="single"/>
        </w:rPr>
      </w:pPr>
    </w:p>
    <w:p w14:paraId="2EE077A2" w14:textId="6CA657A3" w:rsidR="005F7C68" w:rsidRPr="001267AE" w:rsidRDefault="002B2EFC" w:rsidP="001267AE">
      <w:pPr>
        <w:rPr>
          <w:rFonts w:cstheme="minorHAnsi"/>
        </w:rPr>
      </w:pPr>
      <w:r w:rsidRPr="001267AE">
        <w:rPr>
          <w:rFonts w:cstheme="minorHAnsi"/>
        </w:rPr>
        <w:t>De aanvragers</w:t>
      </w:r>
      <w:r w:rsidR="005F7C68" w:rsidRPr="001267AE">
        <w:rPr>
          <w:rFonts w:cstheme="minorHAnsi"/>
        </w:rPr>
        <w:t xml:space="preserve"> willen vanuit </w:t>
      </w:r>
      <w:r w:rsidRPr="001267AE">
        <w:rPr>
          <w:rFonts w:cstheme="minorHAnsi"/>
        </w:rPr>
        <w:t xml:space="preserve">hun </w:t>
      </w:r>
      <w:r w:rsidR="005F7C68" w:rsidRPr="001267AE">
        <w:rPr>
          <w:rFonts w:cstheme="minorHAnsi"/>
        </w:rPr>
        <w:t xml:space="preserve">kennis en expertise als </w:t>
      </w:r>
      <w:r w:rsidRPr="001267AE">
        <w:rPr>
          <w:rFonts w:cstheme="minorHAnsi"/>
        </w:rPr>
        <w:t>kennis</w:t>
      </w:r>
      <w:r w:rsidR="0029285D" w:rsidRPr="001267AE">
        <w:rPr>
          <w:rFonts w:cstheme="minorHAnsi"/>
        </w:rPr>
        <w:t>i</w:t>
      </w:r>
      <w:r w:rsidR="005F7C68" w:rsidRPr="001267AE">
        <w:rPr>
          <w:rFonts w:cstheme="minorHAnsi"/>
        </w:rPr>
        <w:t>nstellingen</w:t>
      </w:r>
      <w:r w:rsidR="00746623" w:rsidRPr="001267AE">
        <w:rPr>
          <w:rFonts w:cstheme="minorHAnsi"/>
        </w:rPr>
        <w:t xml:space="preserve"> in nauwe samenwerking met </w:t>
      </w:r>
      <w:r w:rsidR="0029285D" w:rsidRPr="001267AE">
        <w:rPr>
          <w:rFonts w:cstheme="minorHAnsi"/>
        </w:rPr>
        <w:t xml:space="preserve">de </w:t>
      </w:r>
      <w:r w:rsidR="00746623" w:rsidRPr="001267AE">
        <w:rPr>
          <w:rFonts w:cstheme="minorHAnsi"/>
        </w:rPr>
        <w:t>partners in het werkveld</w:t>
      </w:r>
      <w:r w:rsidR="005F7C68" w:rsidRPr="001267AE">
        <w:rPr>
          <w:rFonts w:cstheme="minorHAnsi"/>
        </w:rPr>
        <w:t xml:space="preserve"> bijdragen aan het behalen van de beleidsopgaven rond duurzaam bodembeheer, waterbeheer, koolstofvastlegging en biodiversiteit, door het </w:t>
      </w:r>
      <w:r w:rsidR="001507FA" w:rsidRPr="001267AE">
        <w:rPr>
          <w:rFonts w:cstheme="minorHAnsi"/>
        </w:rPr>
        <w:t>opleiden van (toekomstige) ondernemers en adviseurs met een kritische en onderzoekende houding, die in de beroepspraktijk goed uit de voeten kunnen met de complexiteit en de innovaties die duurzaam bodembeheer met zich meebrengt.</w:t>
      </w:r>
    </w:p>
    <w:p w14:paraId="745A5D09" w14:textId="2AEC3B4E" w:rsidR="00D94C4B" w:rsidRPr="001267AE" w:rsidRDefault="0001595F" w:rsidP="001267AE">
      <w:pPr>
        <w:rPr>
          <w:rFonts w:cstheme="minorHAnsi"/>
        </w:rPr>
      </w:pPr>
      <w:r w:rsidRPr="001267AE">
        <w:rPr>
          <w:rFonts w:cstheme="minorHAnsi"/>
        </w:rPr>
        <w:t xml:space="preserve">Dit willen </w:t>
      </w:r>
      <w:r w:rsidR="000D4A17" w:rsidRPr="001267AE">
        <w:rPr>
          <w:rFonts w:cstheme="minorHAnsi"/>
        </w:rPr>
        <w:t>de aanvragers</w:t>
      </w:r>
      <w:r w:rsidR="00E47C82" w:rsidRPr="001267AE">
        <w:rPr>
          <w:rFonts w:cstheme="minorHAnsi"/>
        </w:rPr>
        <w:t xml:space="preserve"> realiseren door</w:t>
      </w:r>
      <w:r w:rsidR="00B02A77" w:rsidRPr="001267AE">
        <w:rPr>
          <w:rFonts w:cstheme="minorHAnsi"/>
        </w:rPr>
        <w:t xml:space="preserve"> de</w:t>
      </w:r>
      <w:r w:rsidR="003C098D" w:rsidRPr="001267AE">
        <w:rPr>
          <w:rFonts w:cstheme="minorHAnsi"/>
        </w:rPr>
        <w:t xml:space="preserve"> </w:t>
      </w:r>
      <w:r w:rsidR="00E47C82" w:rsidRPr="001267AE">
        <w:rPr>
          <w:rFonts w:cstheme="minorHAnsi"/>
        </w:rPr>
        <w:t xml:space="preserve">LLO-organisatie zo in te richten dat </w:t>
      </w:r>
      <w:r w:rsidR="00CC2076" w:rsidRPr="001267AE">
        <w:rPr>
          <w:rFonts w:cstheme="minorHAnsi"/>
        </w:rPr>
        <w:t>kennisvraag en -aanbod efficiënt en effectief worden verbonden</w:t>
      </w:r>
      <w:r w:rsidR="003C098D" w:rsidRPr="001267AE">
        <w:rPr>
          <w:rFonts w:cstheme="minorHAnsi"/>
        </w:rPr>
        <w:t>,</w:t>
      </w:r>
      <w:r w:rsidR="00E153D5" w:rsidRPr="001267AE">
        <w:rPr>
          <w:rFonts w:cstheme="minorHAnsi"/>
        </w:rPr>
        <w:t xml:space="preserve"> er een</w:t>
      </w:r>
      <w:r w:rsidR="003C098D" w:rsidRPr="001267AE">
        <w:rPr>
          <w:rFonts w:cstheme="minorHAnsi"/>
        </w:rPr>
        <w:t xml:space="preserve"> landelijk</w:t>
      </w:r>
      <w:r w:rsidR="00E153D5" w:rsidRPr="001267AE">
        <w:rPr>
          <w:rFonts w:cstheme="minorHAnsi"/>
        </w:rPr>
        <w:t xml:space="preserve">e dekking van kennisaanbod en kwaliteitsborging komt waarin </w:t>
      </w:r>
      <w:r w:rsidR="000C07BB">
        <w:rPr>
          <w:rFonts w:cstheme="minorHAnsi"/>
        </w:rPr>
        <w:t>wo</w:t>
      </w:r>
      <w:r w:rsidR="00713247" w:rsidRPr="001267AE">
        <w:rPr>
          <w:rFonts w:cstheme="minorHAnsi"/>
        </w:rPr>
        <w:t xml:space="preserve">, </w:t>
      </w:r>
      <w:r w:rsidR="00F04D8D">
        <w:rPr>
          <w:rFonts w:cstheme="minorHAnsi"/>
        </w:rPr>
        <w:t>hbo</w:t>
      </w:r>
      <w:r w:rsidR="00713247" w:rsidRPr="001267AE">
        <w:rPr>
          <w:rFonts w:cstheme="minorHAnsi"/>
        </w:rPr>
        <w:t xml:space="preserve"> en </w:t>
      </w:r>
      <w:r w:rsidR="00F04D8D">
        <w:rPr>
          <w:rFonts w:cstheme="minorHAnsi"/>
        </w:rPr>
        <w:t>mbo</w:t>
      </w:r>
      <w:r w:rsidR="00713247" w:rsidRPr="001267AE">
        <w:rPr>
          <w:rFonts w:cstheme="minorHAnsi"/>
        </w:rPr>
        <w:t xml:space="preserve"> samenwerken</w:t>
      </w:r>
      <w:r w:rsidR="00E579D8" w:rsidRPr="001267AE">
        <w:rPr>
          <w:rFonts w:cstheme="minorHAnsi"/>
        </w:rPr>
        <w:t>,</w:t>
      </w:r>
      <w:r w:rsidR="00713247" w:rsidRPr="001267AE">
        <w:rPr>
          <w:rFonts w:cstheme="minorHAnsi"/>
        </w:rPr>
        <w:t xml:space="preserve"> afgestemd op </w:t>
      </w:r>
      <w:r w:rsidR="00EE5CE6" w:rsidRPr="001267AE">
        <w:rPr>
          <w:rFonts w:cstheme="minorHAnsi"/>
        </w:rPr>
        <w:t>de kennisbehoefte per sector en regio</w:t>
      </w:r>
      <w:r w:rsidR="004C1518" w:rsidRPr="001267AE">
        <w:rPr>
          <w:rFonts w:cstheme="minorHAnsi"/>
        </w:rPr>
        <w:t>.</w:t>
      </w:r>
    </w:p>
    <w:p w14:paraId="057AA9E2" w14:textId="16AC9445" w:rsidR="0046168A" w:rsidRPr="00657658" w:rsidRDefault="0046168A" w:rsidP="00657658">
      <w:pPr>
        <w:rPr>
          <w:rFonts w:cstheme="minorHAnsi"/>
        </w:rPr>
      </w:pPr>
      <w:r w:rsidRPr="00657658">
        <w:rPr>
          <w:rFonts w:cstheme="minorHAnsi"/>
        </w:rPr>
        <w:t xml:space="preserve">Hier hebben </w:t>
      </w:r>
      <w:r w:rsidR="006A1CB3" w:rsidRPr="00657658">
        <w:rPr>
          <w:rFonts w:cstheme="minorHAnsi"/>
        </w:rPr>
        <w:t xml:space="preserve">de aanvragers </w:t>
      </w:r>
      <w:r w:rsidRPr="00657658">
        <w:rPr>
          <w:rFonts w:cstheme="minorHAnsi"/>
        </w:rPr>
        <w:t>al flinke stappen gezet:</w:t>
      </w:r>
    </w:p>
    <w:p w14:paraId="3029CBF9" w14:textId="0A93538B" w:rsidR="006A1CB3" w:rsidRPr="00072D0F" w:rsidRDefault="00907217" w:rsidP="00072D0F">
      <w:pPr>
        <w:pStyle w:val="Lijstalinea"/>
        <w:numPr>
          <w:ilvl w:val="0"/>
          <w:numId w:val="29"/>
        </w:numPr>
        <w:rPr>
          <w:rFonts w:cstheme="minorHAnsi"/>
          <w:color w:val="000000" w:themeColor="text1"/>
        </w:rPr>
      </w:pPr>
      <w:r w:rsidRPr="00072D0F">
        <w:rPr>
          <w:rFonts w:cstheme="minorHAnsi"/>
          <w:color w:val="000000" w:themeColor="text1"/>
        </w:rPr>
        <w:t>Binnen h</w:t>
      </w:r>
      <w:r w:rsidR="006A1CB3" w:rsidRPr="00072D0F">
        <w:rPr>
          <w:rFonts w:cstheme="minorHAnsi"/>
          <w:color w:val="000000" w:themeColor="text1"/>
        </w:rPr>
        <w:t>et</w:t>
      </w:r>
      <w:r w:rsidRPr="00072D0F">
        <w:rPr>
          <w:rFonts w:cstheme="minorHAnsi"/>
          <w:color w:val="000000" w:themeColor="text1"/>
        </w:rPr>
        <w:t xml:space="preserve"> lectoren</w:t>
      </w:r>
      <w:r w:rsidR="006A1CB3" w:rsidRPr="00072D0F">
        <w:rPr>
          <w:rFonts w:cstheme="minorHAnsi"/>
          <w:color w:val="000000" w:themeColor="text1"/>
        </w:rPr>
        <w:t xml:space="preserve">platform </w:t>
      </w:r>
      <w:r w:rsidRPr="00072D0F">
        <w:rPr>
          <w:rFonts w:cstheme="minorHAnsi"/>
          <w:color w:val="000000" w:themeColor="text1"/>
        </w:rPr>
        <w:t>‘</w:t>
      </w:r>
      <w:r w:rsidR="006A1CB3" w:rsidRPr="00072D0F">
        <w:rPr>
          <w:rFonts w:cstheme="minorHAnsi"/>
          <w:color w:val="000000" w:themeColor="text1"/>
        </w:rPr>
        <w:t>Bodem sturend</w:t>
      </w:r>
      <w:r w:rsidRPr="00072D0F">
        <w:rPr>
          <w:rFonts w:cstheme="minorHAnsi"/>
          <w:color w:val="000000" w:themeColor="text1"/>
        </w:rPr>
        <w:t>’</w:t>
      </w:r>
      <w:r w:rsidR="006A1CB3" w:rsidRPr="00072D0F">
        <w:rPr>
          <w:rFonts w:cstheme="minorHAnsi"/>
          <w:color w:val="000000" w:themeColor="text1"/>
        </w:rPr>
        <w:t xml:space="preserve"> trekken bodem verwante lectoren (</w:t>
      </w:r>
      <w:r w:rsidR="00B871E2">
        <w:rPr>
          <w:rFonts w:cstheme="minorHAnsi"/>
          <w:color w:val="000000" w:themeColor="text1"/>
        </w:rPr>
        <w:t>hbo</w:t>
      </w:r>
      <w:r w:rsidR="006A1CB3" w:rsidRPr="00072D0F">
        <w:rPr>
          <w:rFonts w:cstheme="minorHAnsi"/>
          <w:color w:val="000000" w:themeColor="text1"/>
        </w:rPr>
        <w:t xml:space="preserve">) en </w:t>
      </w:r>
      <w:proofErr w:type="spellStart"/>
      <w:r w:rsidR="006A1CB3" w:rsidRPr="00072D0F">
        <w:rPr>
          <w:rFonts w:cstheme="minorHAnsi"/>
          <w:color w:val="000000" w:themeColor="text1"/>
        </w:rPr>
        <w:t>practoren</w:t>
      </w:r>
      <w:proofErr w:type="spellEnd"/>
      <w:r w:rsidR="006A1CB3" w:rsidRPr="00072D0F">
        <w:rPr>
          <w:rFonts w:cstheme="minorHAnsi"/>
          <w:color w:val="000000" w:themeColor="text1"/>
        </w:rPr>
        <w:t xml:space="preserve"> (</w:t>
      </w:r>
      <w:r w:rsidR="00B871E2">
        <w:rPr>
          <w:rFonts w:cstheme="minorHAnsi"/>
          <w:color w:val="000000" w:themeColor="text1"/>
        </w:rPr>
        <w:t>mbo</w:t>
      </w:r>
      <w:r w:rsidR="006A1CB3" w:rsidRPr="00072D0F">
        <w:rPr>
          <w:rFonts w:cstheme="minorHAnsi"/>
          <w:color w:val="000000" w:themeColor="text1"/>
        </w:rPr>
        <w:t xml:space="preserve">) samen op en investeren in kennisontwikkeling en innovatie. Het platform wil een grotere en efficiëntere bijdrage leveren aan de oplossing van maatschappelijke bodem- en ondergrond vraagstukken. De doelen van het </w:t>
      </w:r>
      <w:r w:rsidR="00F7755B" w:rsidRPr="00072D0F">
        <w:rPr>
          <w:rFonts w:cstheme="minorHAnsi"/>
          <w:color w:val="000000" w:themeColor="text1"/>
        </w:rPr>
        <w:t>platform</w:t>
      </w:r>
      <w:r w:rsidR="006A1CB3" w:rsidRPr="00072D0F">
        <w:rPr>
          <w:rFonts w:cstheme="minorHAnsi"/>
          <w:color w:val="000000" w:themeColor="text1"/>
        </w:rPr>
        <w:t xml:space="preserve"> zijn het verbinden van </w:t>
      </w:r>
      <w:r w:rsidR="00B8337D">
        <w:rPr>
          <w:rFonts w:cstheme="minorHAnsi"/>
          <w:color w:val="000000" w:themeColor="text1"/>
        </w:rPr>
        <w:t>wo, hbo</w:t>
      </w:r>
      <w:r w:rsidR="006A1CB3" w:rsidRPr="00072D0F">
        <w:rPr>
          <w:rFonts w:cstheme="minorHAnsi"/>
          <w:color w:val="000000" w:themeColor="text1"/>
        </w:rPr>
        <w:t xml:space="preserve"> en </w:t>
      </w:r>
      <w:r w:rsidR="00B8337D">
        <w:rPr>
          <w:rFonts w:cstheme="minorHAnsi"/>
          <w:color w:val="000000" w:themeColor="text1"/>
        </w:rPr>
        <w:t>mbo</w:t>
      </w:r>
      <w:r w:rsidR="006A1CB3" w:rsidRPr="00072D0F">
        <w:rPr>
          <w:rFonts w:cstheme="minorHAnsi"/>
          <w:color w:val="000000" w:themeColor="text1"/>
        </w:rPr>
        <w:t xml:space="preserve"> bodem</w:t>
      </w:r>
      <w:r w:rsidR="002D702E">
        <w:rPr>
          <w:rFonts w:cstheme="minorHAnsi"/>
          <w:color w:val="000000" w:themeColor="text1"/>
        </w:rPr>
        <w:t>n</w:t>
      </w:r>
      <w:r w:rsidR="006A1CB3" w:rsidRPr="00072D0F">
        <w:rPr>
          <w:rFonts w:cstheme="minorHAnsi"/>
          <w:color w:val="000000" w:themeColor="text1"/>
        </w:rPr>
        <w:t xml:space="preserve">etwerken en kennisdragers op een plek. Het ontsluiten van toegepaste kennisvragen en ontwikkelde kennis over bodem voor zowel landelijk gebied en stedelijke omgeving. Een zichtbare en duurzame regionale positie van toegepast onderzoek inzake een vitale bodem voor de uitvoering van actuele beleidsthema’s, met behulp van een meerjarige, regionaal gedragen, kennisagenda en – initiatieven. We realiseren daarmee inbedding in de regionale kennisinfrastructuur, waarbinnen diverse platforms en initiatieven lopen. Het realiseren van een zichtbare en duurzame verbinding van deze positie met de landelijke kennisinfrastructuur bodem, zowel in het netwerk van duurzame leefomgeving (Ministerie van </w:t>
      </w:r>
      <w:proofErr w:type="spellStart"/>
      <w:r w:rsidR="006A1CB3" w:rsidRPr="00072D0F">
        <w:rPr>
          <w:rFonts w:cstheme="minorHAnsi"/>
          <w:color w:val="000000" w:themeColor="text1"/>
        </w:rPr>
        <w:t>IenW</w:t>
      </w:r>
      <w:proofErr w:type="spellEnd"/>
      <w:r w:rsidR="006A1CB3" w:rsidRPr="00072D0F">
        <w:rPr>
          <w:rFonts w:cstheme="minorHAnsi"/>
          <w:color w:val="000000" w:themeColor="text1"/>
        </w:rPr>
        <w:t>) als van landbouw, visserij</w:t>
      </w:r>
      <w:r w:rsidR="00976844">
        <w:rPr>
          <w:rFonts w:cstheme="minorHAnsi"/>
          <w:color w:val="000000" w:themeColor="text1"/>
        </w:rPr>
        <w:t>, voedsel</w:t>
      </w:r>
      <w:r w:rsidR="00986AC3">
        <w:rPr>
          <w:rFonts w:cstheme="minorHAnsi"/>
          <w:color w:val="000000" w:themeColor="text1"/>
        </w:rPr>
        <w:t>veiligheid</w:t>
      </w:r>
      <w:r w:rsidR="006A1CB3" w:rsidRPr="00072D0F">
        <w:rPr>
          <w:rFonts w:cstheme="minorHAnsi"/>
          <w:color w:val="000000" w:themeColor="text1"/>
        </w:rPr>
        <w:t xml:space="preserve"> en natuur (Ministerie van LVVN).</w:t>
      </w:r>
    </w:p>
    <w:p w14:paraId="7F1D03C2" w14:textId="77777777" w:rsidR="00577E74" w:rsidRPr="00577E74" w:rsidRDefault="00577E74" w:rsidP="008C17DD">
      <w:pPr>
        <w:pStyle w:val="Lijstalinea"/>
        <w:ind w:left="357"/>
        <w:rPr>
          <w:rFonts w:cstheme="minorHAnsi"/>
          <w:vertAlign w:val="superscript"/>
        </w:rPr>
      </w:pPr>
    </w:p>
    <w:p w14:paraId="49904F50" w14:textId="77E43101" w:rsidR="000961AF" w:rsidRPr="008C17DD" w:rsidRDefault="000961AF" w:rsidP="00042D2C">
      <w:pPr>
        <w:pStyle w:val="Lijstalinea"/>
        <w:numPr>
          <w:ilvl w:val="0"/>
          <w:numId w:val="29"/>
        </w:numPr>
        <w:spacing w:after="0"/>
        <w:ind w:left="357" w:hanging="357"/>
        <w:rPr>
          <w:rFonts w:cstheme="minorHAnsi"/>
          <w:vertAlign w:val="superscript"/>
        </w:rPr>
      </w:pPr>
      <w:r w:rsidRPr="00577E74">
        <w:rPr>
          <w:rFonts w:cstheme="minorHAnsi"/>
        </w:rPr>
        <w:t>Er is vanuit de praktijk veel vraag naar bijscholing en integrale advisering op het gebied van bodem. Inmiddels is er een woud aan bodemcursussen van verschillend allooi en product-gebonden toeleveranciers die de boeren van advies voorzien, vaak zonder de nodige basiskennis. Er gelden doorgaans geen richtlijnen voor de kwaliteit van de cursusinhoud noch van de ‘docenten’ en iedereen mag certificaten uitreiken. Het is dan ook moeilijk om het kaf van het koren te scheiden. Bovengenoemd opleidingsplan van de NPL-werkgroep ‘Kwaliteit bodem en bemestingsadvies’ biedt een functioneel en goed onderbouwd kader voor bodemcursussen, dat draagvlak heeft vanuit de erfbetreders.</w:t>
      </w:r>
      <w:r w:rsidR="002F5751">
        <w:rPr>
          <w:rFonts w:cstheme="minorHAnsi"/>
          <w:vertAlign w:val="superscript"/>
        </w:rPr>
        <w:t>8</w:t>
      </w:r>
    </w:p>
    <w:p w14:paraId="16D348EF" w14:textId="77777777" w:rsidR="00042D2C" w:rsidRDefault="00042D2C" w:rsidP="00577E74">
      <w:pPr>
        <w:spacing w:after="0"/>
        <w:ind w:left="360"/>
        <w:rPr>
          <w:rFonts w:cstheme="minorHAnsi"/>
        </w:rPr>
      </w:pPr>
    </w:p>
    <w:p w14:paraId="403F7A8B" w14:textId="215A0DE2" w:rsidR="00597224" w:rsidRDefault="000961AF" w:rsidP="00577E74">
      <w:pPr>
        <w:spacing w:after="0"/>
        <w:ind w:left="360"/>
        <w:rPr>
          <w:rFonts w:cstheme="minorHAnsi"/>
        </w:rPr>
      </w:pPr>
      <w:r>
        <w:rPr>
          <w:rFonts w:cstheme="minorHAnsi"/>
        </w:rPr>
        <w:t>In de afgelopen jaren</w:t>
      </w:r>
      <w:r w:rsidR="002E3E3D">
        <w:rPr>
          <w:rFonts w:cstheme="minorHAnsi"/>
        </w:rPr>
        <w:t xml:space="preserve"> is in opdracht van het Ministerie LNV bodemkundig lesmateriaal gemaakt en gedeeld met alle groene onderwijsinstellingen. Ook</w:t>
      </w:r>
      <w:r>
        <w:rPr>
          <w:rFonts w:cstheme="minorHAnsi"/>
        </w:rPr>
        <w:t xml:space="preserve"> is</w:t>
      </w:r>
      <w:r w:rsidR="002E3E3D">
        <w:rPr>
          <w:rFonts w:cstheme="minorHAnsi"/>
        </w:rPr>
        <w:t xml:space="preserve"> bij </w:t>
      </w:r>
      <w:proofErr w:type="spellStart"/>
      <w:r w:rsidR="002E3E3D">
        <w:rPr>
          <w:rFonts w:cstheme="minorHAnsi"/>
        </w:rPr>
        <w:t>Aeres</w:t>
      </w:r>
      <w:proofErr w:type="spellEnd"/>
      <w:r w:rsidR="002E3E3D">
        <w:rPr>
          <w:rFonts w:cstheme="minorHAnsi"/>
        </w:rPr>
        <w:t xml:space="preserve"> en HAS</w:t>
      </w:r>
      <w:r>
        <w:rPr>
          <w:rFonts w:cstheme="minorHAnsi"/>
        </w:rPr>
        <w:t xml:space="preserve"> op beperkte schaal geëxperimenteerd met cursusonderwijs </w:t>
      </w:r>
      <w:r w:rsidR="002E3E3D">
        <w:rPr>
          <w:rFonts w:cstheme="minorHAnsi"/>
        </w:rPr>
        <w:t xml:space="preserve">voor de verschillende doelgroepen (Tabel 1) en ervaring opgedaan met de aanvraag van </w:t>
      </w:r>
      <w:proofErr w:type="spellStart"/>
      <w:r w:rsidR="002E3E3D">
        <w:rPr>
          <w:rFonts w:cstheme="minorHAnsi"/>
        </w:rPr>
        <w:t>microcredentials</w:t>
      </w:r>
      <w:proofErr w:type="spellEnd"/>
      <w:r w:rsidR="002E3E3D">
        <w:rPr>
          <w:rFonts w:cstheme="minorHAnsi"/>
        </w:rPr>
        <w:t xml:space="preserve"> (internationale studiepunten)</w:t>
      </w:r>
      <w:r w:rsidR="00597224">
        <w:rPr>
          <w:rFonts w:cstheme="minorHAnsi"/>
        </w:rPr>
        <w:t>:</w:t>
      </w:r>
    </w:p>
    <w:p w14:paraId="5E4CEF1A" w14:textId="6594E855" w:rsidR="00597224" w:rsidRPr="001011E5" w:rsidRDefault="001203DC" w:rsidP="00597224">
      <w:pPr>
        <w:pStyle w:val="Lijstalinea"/>
        <w:numPr>
          <w:ilvl w:val="0"/>
          <w:numId w:val="32"/>
        </w:numPr>
        <w:spacing w:after="0"/>
        <w:rPr>
          <w:rFonts w:cstheme="minorHAnsi"/>
        </w:rPr>
      </w:pPr>
      <w:r>
        <w:rPr>
          <w:noProof/>
        </w:rPr>
        <w:lastRenderedPageBreak/>
        <mc:AlternateContent>
          <mc:Choice Requires="wps">
            <w:drawing>
              <wp:anchor distT="45720" distB="45720" distL="114300" distR="114300" simplePos="0" relativeHeight="251658243" behindDoc="0" locked="0" layoutInCell="1" allowOverlap="1" wp14:anchorId="5947AF72" wp14:editId="7D61F563">
                <wp:simplePos x="0" y="0"/>
                <wp:positionH relativeFrom="column">
                  <wp:posOffset>4182918</wp:posOffset>
                </wp:positionH>
                <wp:positionV relativeFrom="paragraph">
                  <wp:posOffset>6927</wp:posOffset>
                </wp:positionV>
                <wp:extent cx="2360930" cy="8742680"/>
                <wp:effectExtent l="0" t="0" r="19685" b="20320"/>
                <wp:wrapSquare wrapText="bothSides"/>
                <wp:docPr id="75425093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874268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7D8F194E" w14:textId="01BFF62A" w:rsidR="00542ADC" w:rsidRPr="006E626C" w:rsidRDefault="00542ADC" w:rsidP="00AA78FE">
                            <w:pPr>
                              <w:rPr>
                                <w:b/>
                                <w:bCs/>
                                <w:color w:val="159D3E" w:themeColor="accent1" w:themeShade="BF"/>
                                <w:sz w:val="18"/>
                                <w:szCs w:val="18"/>
                              </w:rPr>
                            </w:pPr>
                            <w:r w:rsidRPr="006E626C">
                              <w:rPr>
                                <w:b/>
                                <w:bCs/>
                                <w:color w:val="159D3E" w:themeColor="accent1" w:themeShade="BF"/>
                                <w:sz w:val="18"/>
                                <w:szCs w:val="18"/>
                              </w:rPr>
                              <w:t>Kader:</w:t>
                            </w:r>
                            <w:r w:rsidR="0093525E" w:rsidRPr="006E626C">
                              <w:rPr>
                                <w:b/>
                                <w:bCs/>
                                <w:color w:val="159D3E" w:themeColor="accent1" w:themeShade="BF"/>
                                <w:sz w:val="18"/>
                                <w:szCs w:val="18"/>
                              </w:rPr>
                              <w:t xml:space="preserve"> P</w:t>
                            </w:r>
                            <w:r w:rsidRPr="006E626C">
                              <w:rPr>
                                <w:b/>
                                <w:bCs/>
                                <w:color w:val="159D3E" w:themeColor="accent1" w:themeShade="BF"/>
                                <w:sz w:val="18"/>
                                <w:szCs w:val="18"/>
                              </w:rPr>
                              <w:t>rojecten met een duidelijke relatie tot deze aanvraag</w:t>
                            </w:r>
                            <w:r w:rsidR="00C5236E">
                              <w:rPr>
                                <w:b/>
                                <w:bCs/>
                                <w:color w:val="159D3E" w:themeColor="accent1" w:themeShade="BF"/>
                                <w:sz w:val="18"/>
                                <w:szCs w:val="18"/>
                              </w:rPr>
                              <w:t>,</w:t>
                            </w:r>
                            <w:r w:rsidR="0093525E" w:rsidRPr="006E626C">
                              <w:rPr>
                                <w:b/>
                                <w:bCs/>
                                <w:color w:val="159D3E" w:themeColor="accent1" w:themeShade="BF"/>
                                <w:sz w:val="18"/>
                                <w:szCs w:val="18"/>
                              </w:rPr>
                              <w:t xml:space="preserve"> waarmee</w:t>
                            </w:r>
                            <w:r w:rsidR="008D4A08" w:rsidRPr="006E626C">
                              <w:rPr>
                                <w:b/>
                                <w:bCs/>
                                <w:color w:val="159D3E" w:themeColor="accent1" w:themeShade="BF"/>
                                <w:sz w:val="18"/>
                                <w:szCs w:val="18"/>
                              </w:rPr>
                              <w:t xml:space="preserve"> kennis en ervaringen gedeeld zullen worden</w:t>
                            </w:r>
                            <w:r w:rsidR="005D62B4" w:rsidRPr="006E626C">
                              <w:rPr>
                                <w:b/>
                                <w:bCs/>
                                <w:color w:val="159D3E" w:themeColor="accent1" w:themeShade="BF"/>
                                <w:sz w:val="18"/>
                                <w:szCs w:val="18"/>
                              </w:rPr>
                              <w:t>.</w:t>
                            </w:r>
                          </w:p>
                          <w:p w14:paraId="49709B6A" w14:textId="3E745D50" w:rsidR="00542ADC" w:rsidRPr="006E626C" w:rsidRDefault="00542ADC" w:rsidP="00AA78FE">
                            <w:pPr>
                              <w:rPr>
                                <w:color w:val="159D3E" w:themeColor="accent1" w:themeShade="BF"/>
                                <w:sz w:val="18"/>
                                <w:szCs w:val="18"/>
                              </w:rPr>
                            </w:pPr>
                            <w:r w:rsidRPr="006E626C">
                              <w:rPr>
                                <w:color w:val="159D3E" w:themeColor="accent1" w:themeShade="BF"/>
                                <w:sz w:val="18"/>
                                <w:szCs w:val="18"/>
                              </w:rPr>
                              <w:t>LLO</w:t>
                            </w:r>
                            <w:r w:rsidR="005A34B8" w:rsidRPr="006E626C">
                              <w:rPr>
                                <w:color w:val="159D3E" w:themeColor="accent1" w:themeShade="BF"/>
                                <w:sz w:val="18"/>
                                <w:szCs w:val="18"/>
                              </w:rPr>
                              <w:t xml:space="preserve">-aanvraag </w:t>
                            </w:r>
                            <w:r w:rsidR="00F01024" w:rsidRPr="006E626C">
                              <w:rPr>
                                <w:color w:val="159D3E" w:themeColor="accent1" w:themeShade="BF"/>
                                <w:sz w:val="18"/>
                                <w:szCs w:val="18"/>
                              </w:rPr>
                              <w:t>W</w:t>
                            </w:r>
                            <w:r w:rsidRPr="006E626C">
                              <w:rPr>
                                <w:color w:val="159D3E" w:themeColor="accent1" w:themeShade="BF"/>
                                <w:sz w:val="18"/>
                                <w:szCs w:val="18"/>
                              </w:rPr>
                              <w:t>ater</w:t>
                            </w:r>
                            <w:r w:rsidR="00F01024" w:rsidRPr="006E626C">
                              <w:rPr>
                                <w:color w:val="159D3E" w:themeColor="accent1" w:themeShade="BF"/>
                                <w:sz w:val="18"/>
                                <w:szCs w:val="18"/>
                              </w:rPr>
                              <w:t xml:space="preserve">; </w:t>
                            </w:r>
                            <w:r w:rsidR="001A71BC" w:rsidRPr="006E626C">
                              <w:rPr>
                                <w:color w:val="159D3E" w:themeColor="accent1" w:themeShade="BF"/>
                                <w:sz w:val="18"/>
                                <w:szCs w:val="18"/>
                              </w:rPr>
                              <w:t>zonder water geen later</w:t>
                            </w:r>
                            <w:r w:rsidR="00A46FB3" w:rsidRPr="006E626C">
                              <w:rPr>
                                <w:color w:val="159D3E" w:themeColor="accent1" w:themeShade="BF"/>
                                <w:sz w:val="18"/>
                                <w:szCs w:val="18"/>
                              </w:rPr>
                              <w:t>, ontwikkeling LLO</w:t>
                            </w:r>
                            <w:r w:rsidR="005B4EFB" w:rsidRPr="006E626C">
                              <w:rPr>
                                <w:color w:val="159D3E" w:themeColor="accent1" w:themeShade="BF"/>
                                <w:sz w:val="18"/>
                                <w:szCs w:val="18"/>
                              </w:rPr>
                              <w:t xml:space="preserve"> </w:t>
                            </w:r>
                            <w:r w:rsidR="00A46FB3" w:rsidRPr="006E626C">
                              <w:rPr>
                                <w:color w:val="159D3E" w:themeColor="accent1" w:themeShade="BF"/>
                                <w:sz w:val="18"/>
                                <w:szCs w:val="18"/>
                              </w:rPr>
                              <w:t>proof of concept</w:t>
                            </w:r>
                            <w:r w:rsidR="005057E8" w:rsidRPr="006E626C">
                              <w:rPr>
                                <w:color w:val="159D3E" w:themeColor="accent1" w:themeShade="BF"/>
                                <w:sz w:val="18"/>
                                <w:szCs w:val="18"/>
                              </w:rPr>
                              <w:t xml:space="preserve"> voor de </w:t>
                            </w:r>
                            <w:r w:rsidR="00CF2274" w:rsidRPr="006E626C">
                              <w:rPr>
                                <w:color w:val="159D3E" w:themeColor="accent1" w:themeShade="BF"/>
                                <w:sz w:val="18"/>
                                <w:szCs w:val="18"/>
                              </w:rPr>
                              <w:t>cursus W</w:t>
                            </w:r>
                            <w:r w:rsidR="005057E8" w:rsidRPr="006E626C">
                              <w:rPr>
                                <w:color w:val="159D3E" w:themeColor="accent1" w:themeShade="BF"/>
                                <w:sz w:val="18"/>
                                <w:szCs w:val="18"/>
                              </w:rPr>
                              <w:t>atercoach</w:t>
                            </w:r>
                            <w:r w:rsidR="001255C6" w:rsidRPr="006E626C">
                              <w:rPr>
                                <w:color w:val="159D3E" w:themeColor="accent1" w:themeShade="BF"/>
                                <w:sz w:val="18"/>
                                <w:szCs w:val="18"/>
                              </w:rPr>
                              <w:t xml:space="preserve"> voor agrarische adviseurs</w:t>
                            </w:r>
                            <w:r w:rsidR="00932FAD" w:rsidRPr="006E626C">
                              <w:rPr>
                                <w:color w:val="159D3E" w:themeColor="accent1" w:themeShade="BF"/>
                                <w:sz w:val="18"/>
                                <w:szCs w:val="18"/>
                              </w:rPr>
                              <w:t xml:space="preserve"> (HAS</w:t>
                            </w:r>
                            <w:r w:rsidR="00E40888" w:rsidRPr="006E626C">
                              <w:rPr>
                                <w:color w:val="159D3E" w:themeColor="accent1" w:themeShade="BF"/>
                                <w:sz w:val="18"/>
                                <w:szCs w:val="18"/>
                              </w:rPr>
                              <w:t>)</w:t>
                            </w:r>
                          </w:p>
                          <w:p w14:paraId="36C35A3F" w14:textId="7BC0044A" w:rsidR="0046149E" w:rsidRPr="006E626C" w:rsidRDefault="00542ADC" w:rsidP="00AA78FE">
                            <w:pPr>
                              <w:rPr>
                                <w:color w:val="159D3E" w:themeColor="accent1" w:themeShade="BF"/>
                                <w:sz w:val="18"/>
                                <w:szCs w:val="18"/>
                              </w:rPr>
                            </w:pPr>
                            <w:r w:rsidRPr="006E626C">
                              <w:rPr>
                                <w:color w:val="159D3E" w:themeColor="accent1" w:themeShade="BF"/>
                                <w:sz w:val="18"/>
                                <w:szCs w:val="18"/>
                              </w:rPr>
                              <w:t>LLO</w:t>
                            </w:r>
                            <w:r w:rsidR="009C467F" w:rsidRPr="006E626C">
                              <w:rPr>
                                <w:color w:val="159D3E" w:themeColor="accent1" w:themeShade="BF"/>
                                <w:sz w:val="18"/>
                                <w:szCs w:val="18"/>
                              </w:rPr>
                              <w:t>-aanvraag</w:t>
                            </w:r>
                            <w:r w:rsidR="00EF6216" w:rsidRPr="006E626C">
                              <w:rPr>
                                <w:color w:val="159D3E" w:themeColor="accent1" w:themeShade="BF"/>
                                <w:sz w:val="18"/>
                                <w:szCs w:val="18"/>
                              </w:rPr>
                              <w:t xml:space="preserve"> Ce</w:t>
                            </w:r>
                            <w:r w:rsidR="00280B1A" w:rsidRPr="006E626C">
                              <w:rPr>
                                <w:color w:val="159D3E" w:themeColor="accent1" w:themeShade="BF"/>
                                <w:sz w:val="18"/>
                                <w:szCs w:val="18"/>
                              </w:rPr>
                              <w:t>ntre</w:t>
                            </w:r>
                            <w:r w:rsidR="00B13229" w:rsidRPr="006E626C">
                              <w:rPr>
                                <w:color w:val="159D3E" w:themeColor="accent1" w:themeShade="BF"/>
                                <w:sz w:val="18"/>
                                <w:szCs w:val="18"/>
                              </w:rPr>
                              <w:t xml:space="preserve"> of Entrepreneurship Green Solutions</w:t>
                            </w:r>
                            <w:r w:rsidR="003010FF" w:rsidRPr="006E626C">
                              <w:rPr>
                                <w:color w:val="159D3E" w:themeColor="accent1" w:themeShade="BF"/>
                                <w:sz w:val="18"/>
                                <w:szCs w:val="18"/>
                              </w:rPr>
                              <w:t xml:space="preserve">; </w:t>
                            </w:r>
                            <w:r w:rsidR="006E56DB" w:rsidRPr="006E626C">
                              <w:rPr>
                                <w:color w:val="159D3E" w:themeColor="accent1" w:themeShade="BF"/>
                                <w:sz w:val="18"/>
                                <w:szCs w:val="18"/>
                              </w:rPr>
                              <w:t>ontwikkeling visie en beslisdocument</w:t>
                            </w:r>
                            <w:r w:rsidR="00933CC1" w:rsidRPr="006E626C">
                              <w:rPr>
                                <w:color w:val="159D3E" w:themeColor="accent1" w:themeShade="BF"/>
                                <w:sz w:val="18"/>
                                <w:szCs w:val="18"/>
                              </w:rPr>
                              <w:t xml:space="preserve"> om richting te geven aan ontwikkeling van en </w:t>
                            </w:r>
                            <w:r w:rsidR="005E0B98" w:rsidRPr="006E626C">
                              <w:rPr>
                                <w:color w:val="159D3E" w:themeColor="accent1" w:themeShade="BF"/>
                                <w:sz w:val="18"/>
                                <w:szCs w:val="18"/>
                              </w:rPr>
                              <w:t>samenwerking op ondernemersschapsbegeleiding</w:t>
                            </w:r>
                            <w:r w:rsidR="002029B6" w:rsidRPr="006E626C">
                              <w:rPr>
                                <w:color w:val="159D3E" w:themeColor="accent1" w:themeShade="BF"/>
                                <w:sz w:val="18"/>
                                <w:szCs w:val="18"/>
                              </w:rPr>
                              <w:t xml:space="preserve"> (Aeres/HAS/InHollland</w:t>
                            </w:r>
                            <w:r w:rsidR="00987377" w:rsidRPr="006E626C">
                              <w:rPr>
                                <w:color w:val="159D3E" w:themeColor="accent1" w:themeShade="BF"/>
                                <w:sz w:val="18"/>
                                <w:szCs w:val="18"/>
                              </w:rPr>
                              <w:t>/</w:t>
                            </w:r>
                            <w:r w:rsidR="00367D79" w:rsidRPr="006E626C">
                              <w:rPr>
                                <w:color w:val="159D3E" w:themeColor="accent1" w:themeShade="BF"/>
                                <w:sz w:val="18"/>
                                <w:szCs w:val="18"/>
                              </w:rPr>
                              <w:t>H</w:t>
                            </w:r>
                            <w:r w:rsidR="00AE115B" w:rsidRPr="006E626C">
                              <w:rPr>
                                <w:color w:val="159D3E" w:themeColor="accent1" w:themeShade="BF"/>
                                <w:sz w:val="18"/>
                                <w:szCs w:val="18"/>
                              </w:rPr>
                              <w:t>v</w:t>
                            </w:r>
                            <w:r w:rsidR="00987377" w:rsidRPr="006E626C">
                              <w:rPr>
                                <w:color w:val="159D3E" w:themeColor="accent1" w:themeShade="BF"/>
                                <w:sz w:val="18"/>
                                <w:szCs w:val="18"/>
                              </w:rPr>
                              <w:t>HL</w:t>
                            </w:r>
                            <w:r w:rsidR="00D375C3" w:rsidRPr="006E626C">
                              <w:rPr>
                                <w:color w:val="159D3E" w:themeColor="accent1" w:themeShade="BF"/>
                                <w:sz w:val="18"/>
                                <w:szCs w:val="18"/>
                              </w:rPr>
                              <w:t>)</w:t>
                            </w:r>
                          </w:p>
                          <w:p w14:paraId="3EF6D9E2" w14:textId="77777777" w:rsidR="001F60B2" w:rsidRPr="006E626C" w:rsidRDefault="001F60B2" w:rsidP="001F60B2">
                            <w:pPr>
                              <w:rPr>
                                <w:color w:val="159D3E" w:themeColor="accent1" w:themeShade="BF"/>
                                <w:sz w:val="18"/>
                                <w:szCs w:val="18"/>
                              </w:rPr>
                            </w:pPr>
                            <w:r w:rsidRPr="006E626C">
                              <w:rPr>
                                <w:color w:val="159D3E" w:themeColor="accent1" w:themeShade="BF"/>
                                <w:sz w:val="18"/>
                                <w:szCs w:val="18"/>
                              </w:rPr>
                              <w:t>LLO-aanvraag Naar een Flexibele en adaptieve LLO-organisatie (Yuverta/HAS)</w:t>
                            </w:r>
                          </w:p>
                          <w:p w14:paraId="00070D73" w14:textId="12869C25" w:rsidR="00542ADC" w:rsidRPr="006E626C" w:rsidRDefault="00AF3456" w:rsidP="00AA78FE">
                            <w:pPr>
                              <w:rPr>
                                <w:color w:val="159D3E" w:themeColor="accent1" w:themeShade="BF"/>
                                <w:sz w:val="18"/>
                                <w:szCs w:val="18"/>
                              </w:rPr>
                            </w:pPr>
                            <w:r w:rsidRPr="006E626C">
                              <w:rPr>
                                <w:color w:val="159D3E" w:themeColor="accent1" w:themeShade="BF"/>
                                <w:sz w:val="18"/>
                                <w:szCs w:val="18"/>
                              </w:rPr>
                              <w:t>Groen LLO: via glastuinbouw naar professionele aanpak</w:t>
                            </w:r>
                            <w:r w:rsidR="00D35C34" w:rsidRPr="006E626C">
                              <w:rPr>
                                <w:color w:val="159D3E" w:themeColor="accent1" w:themeShade="BF"/>
                                <w:sz w:val="18"/>
                                <w:szCs w:val="18"/>
                              </w:rPr>
                              <w:t>; professionalisering opleiders</w:t>
                            </w:r>
                            <w:r w:rsidR="00180F5F" w:rsidRPr="006E626C">
                              <w:rPr>
                                <w:color w:val="159D3E" w:themeColor="accent1" w:themeShade="BF"/>
                                <w:sz w:val="18"/>
                                <w:szCs w:val="18"/>
                              </w:rPr>
                              <w:t>, effectief samenwerken</w:t>
                            </w:r>
                            <w:r w:rsidR="00531583" w:rsidRPr="006E626C">
                              <w:rPr>
                                <w:color w:val="159D3E" w:themeColor="accent1" w:themeShade="BF"/>
                                <w:sz w:val="18"/>
                                <w:szCs w:val="18"/>
                              </w:rPr>
                              <w:t xml:space="preserve"> voor vraaggerichte LLO-oplossingen in het groene domein</w:t>
                            </w:r>
                            <w:r w:rsidR="00843369" w:rsidRPr="006E626C">
                              <w:rPr>
                                <w:color w:val="159D3E" w:themeColor="accent1" w:themeShade="BF"/>
                                <w:sz w:val="18"/>
                                <w:szCs w:val="18"/>
                              </w:rPr>
                              <w:t xml:space="preserve"> (HAS)</w:t>
                            </w:r>
                          </w:p>
                          <w:p w14:paraId="2C743E05" w14:textId="7BBAB7AD" w:rsidR="006218EA" w:rsidRPr="006E626C" w:rsidRDefault="006218EA" w:rsidP="00AA78FE">
                            <w:pPr>
                              <w:rPr>
                                <w:color w:val="159D3E" w:themeColor="accent1" w:themeShade="BF"/>
                                <w:sz w:val="18"/>
                                <w:szCs w:val="18"/>
                              </w:rPr>
                            </w:pPr>
                            <w:r w:rsidRPr="006E626C">
                              <w:rPr>
                                <w:color w:val="159D3E" w:themeColor="accent1" w:themeShade="BF"/>
                                <w:sz w:val="18"/>
                                <w:szCs w:val="18"/>
                              </w:rPr>
                              <w:t>LLO</w:t>
                            </w:r>
                            <w:r w:rsidR="001F6B12" w:rsidRPr="006E626C">
                              <w:rPr>
                                <w:color w:val="159D3E" w:themeColor="accent1" w:themeShade="BF"/>
                                <w:sz w:val="18"/>
                                <w:szCs w:val="18"/>
                              </w:rPr>
                              <w:t xml:space="preserve"> in Twente</w:t>
                            </w:r>
                            <w:r w:rsidR="00C97111" w:rsidRPr="006E626C">
                              <w:rPr>
                                <w:color w:val="159D3E" w:themeColor="accent1" w:themeShade="BF"/>
                                <w:sz w:val="18"/>
                                <w:szCs w:val="18"/>
                              </w:rPr>
                              <w:t>:</w:t>
                            </w:r>
                            <w:r w:rsidRPr="006E626C">
                              <w:rPr>
                                <w:color w:val="159D3E" w:themeColor="accent1" w:themeShade="BF"/>
                                <w:sz w:val="18"/>
                                <w:szCs w:val="18"/>
                              </w:rPr>
                              <w:t xml:space="preserve"> </w:t>
                            </w:r>
                            <w:r w:rsidR="00E95CC0" w:rsidRPr="006E626C">
                              <w:rPr>
                                <w:color w:val="159D3E" w:themeColor="accent1" w:themeShade="BF"/>
                                <w:sz w:val="18"/>
                                <w:szCs w:val="18"/>
                              </w:rPr>
                              <w:t xml:space="preserve">Digitalisering in de Bouw &amp; </w:t>
                            </w:r>
                            <w:r w:rsidR="003218F0" w:rsidRPr="006E626C">
                              <w:rPr>
                                <w:color w:val="159D3E" w:themeColor="accent1" w:themeShade="BF"/>
                                <w:sz w:val="18"/>
                                <w:szCs w:val="18"/>
                              </w:rPr>
                              <w:t>I</w:t>
                            </w:r>
                            <w:r w:rsidR="00E95CC0" w:rsidRPr="006E626C">
                              <w:rPr>
                                <w:color w:val="159D3E" w:themeColor="accent1" w:themeShade="BF"/>
                                <w:sz w:val="18"/>
                                <w:szCs w:val="18"/>
                              </w:rPr>
                              <w:t>nfra</w:t>
                            </w:r>
                            <w:r w:rsidR="003218F0" w:rsidRPr="006E626C">
                              <w:rPr>
                                <w:color w:val="159D3E" w:themeColor="accent1" w:themeShade="BF"/>
                                <w:sz w:val="18"/>
                                <w:szCs w:val="18"/>
                              </w:rPr>
                              <w:t xml:space="preserve">; </w:t>
                            </w:r>
                            <w:r w:rsidR="006B1C84" w:rsidRPr="006E626C">
                              <w:rPr>
                                <w:color w:val="159D3E" w:themeColor="accent1" w:themeShade="BF"/>
                                <w:sz w:val="18"/>
                                <w:szCs w:val="18"/>
                              </w:rPr>
                              <w:t xml:space="preserve">het samenwerkingsverband streeft </w:t>
                            </w:r>
                            <w:r w:rsidR="008A10F8" w:rsidRPr="006E626C">
                              <w:rPr>
                                <w:color w:val="159D3E" w:themeColor="accent1" w:themeShade="BF"/>
                                <w:sz w:val="18"/>
                                <w:szCs w:val="18"/>
                              </w:rPr>
                              <w:t>er</w:t>
                            </w:r>
                            <w:r w:rsidR="006B1C84" w:rsidRPr="006E626C">
                              <w:rPr>
                                <w:color w:val="159D3E" w:themeColor="accent1" w:themeShade="BF"/>
                                <w:sz w:val="18"/>
                                <w:szCs w:val="18"/>
                              </w:rPr>
                              <w:t xml:space="preserve">naar </w:t>
                            </w:r>
                            <w:r w:rsidR="00117A16" w:rsidRPr="006E626C">
                              <w:rPr>
                                <w:color w:val="159D3E" w:themeColor="accent1" w:themeShade="BF"/>
                                <w:sz w:val="18"/>
                                <w:szCs w:val="18"/>
                              </w:rPr>
                              <w:t>de effecti</w:t>
                            </w:r>
                            <w:r w:rsidR="008A10F8" w:rsidRPr="006E626C">
                              <w:rPr>
                                <w:color w:val="159D3E" w:themeColor="accent1" w:themeShade="BF"/>
                                <w:sz w:val="18"/>
                                <w:szCs w:val="18"/>
                              </w:rPr>
                              <w:t>viteit</w:t>
                            </w:r>
                            <w:r w:rsidR="00F42E11" w:rsidRPr="006E626C">
                              <w:rPr>
                                <w:color w:val="159D3E" w:themeColor="accent1" w:themeShade="BF"/>
                                <w:sz w:val="18"/>
                                <w:szCs w:val="18"/>
                              </w:rPr>
                              <w:t xml:space="preserve"> en het</w:t>
                            </w:r>
                            <w:r w:rsidR="00117A16" w:rsidRPr="006E626C">
                              <w:rPr>
                                <w:color w:val="159D3E" w:themeColor="accent1" w:themeShade="BF"/>
                                <w:sz w:val="18"/>
                                <w:szCs w:val="18"/>
                              </w:rPr>
                              <w:t xml:space="preserve"> bereik</w:t>
                            </w:r>
                            <w:r w:rsidR="00F42E11" w:rsidRPr="006E626C">
                              <w:rPr>
                                <w:color w:val="159D3E" w:themeColor="accent1" w:themeShade="BF"/>
                                <w:sz w:val="18"/>
                                <w:szCs w:val="18"/>
                              </w:rPr>
                              <w:t xml:space="preserve"> van het Twentse LLO-ecosysteem te vergroten</w:t>
                            </w:r>
                            <w:r w:rsidR="005A0021" w:rsidRPr="006E626C">
                              <w:rPr>
                                <w:color w:val="159D3E" w:themeColor="accent1" w:themeShade="BF"/>
                                <w:sz w:val="18"/>
                                <w:szCs w:val="18"/>
                              </w:rPr>
                              <w:t xml:space="preserve"> (Saxion)</w:t>
                            </w:r>
                          </w:p>
                          <w:p w14:paraId="52D7BFB1" w14:textId="024558B1" w:rsidR="00542ADC" w:rsidRPr="006E626C" w:rsidRDefault="001011E5" w:rsidP="00F2479D">
                            <w:pPr>
                              <w:rPr>
                                <w:color w:val="159D3E" w:themeColor="accent1" w:themeShade="BF"/>
                                <w:sz w:val="18"/>
                                <w:szCs w:val="18"/>
                              </w:rPr>
                            </w:pPr>
                            <w:r w:rsidRPr="006E626C">
                              <w:rPr>
                                <w:color w:val="159D3E" w:themeColor="accent1" w:themeShade="BF"/>
                                <w:sz w:val="18"/>
                                <w:szCs w:val="18"/>
                              </w:rPr>
                              <w:t>LLO: Duurzaam Leren en Innoveren; Landbouw- en grondstoffentransitie in Zuidwest Drenthe: focus op hoe</w:t>
                            </w:r>
                            <w:r w:rsidR="00F2479D" w:rsidRPr="006E626C">
                              <w:rPr>
                                <w:color w:val="159D3E" w:themeColor="accent1" w:themeShade="BF"/>
                                <w:sz w:val="18"/>
                                <w:szCs w:val="18"/>
                              </w:rPr>
                              <w:t xml:space="preserve"> willen stakeholders leren waarbij in het ontwerp rekening gehouden wordt met verschillende agrarische doelgroepen</w:t>
                            </w:r>
                            <w:r w:rsidR="005A0021" w:rsidRPr="006E626C">
                              <w:rPr>
                                <w:color w:val="159D3E" w:themeColor="accent1" w:themeShade="BF"/>
                                <w:sz w:val="18"/>
                                <w:szCs w:val="18"/>
                              </w:rPr>
                              <w:t xml:space="preserve"> (Terra mbo)</w:t>
                            </w:r>
                          </w:p>
                          <w:p w14:paraId="280EE569" w14:textId="2EB595BA" w:rsidR="00F2479D" w:rsidRPr="006E626C" w:rsidRDefault="00F2479D" w:rsidP="00F2479D">
                            <w:pPr>
                              <w:rPr>
                                <w:color w:val="159D3E" w:themeColor="accent1" w:themeShade="BF"/>
                                <w:sz w:val="18"/>
                                <w:szCs w:val="18"/>
                              </w:rPr>
                            </w:pPr>
                            <w:r w:rsidRPr="006E626C">
                              <w:rPr>
                                <w:color w:val="159D3E" w:themeColor="accent1" w:themeShade="BF"/>
                                <w:sz w:val="18"/>
                                <w:szCs w:val="18"/>
                              </w:rPr>
                              <w:t>NGF ReGeNL (actielijn 4): opzet en uitvoering van structurele (informele) onderwijsvernieuwingen voor regeneratieve landbouw.</w:t>
                            </w:r>
                          </w:p>
                          <w:p w14:paraId="39E1CFA7" w14:textId="77777777" w:rsidR="00542ADC" w:rsidRPr="006E626C" w:rsidRDefault="00542ADC" w:rsidP="000712BF">
                            <w:pPr>
                              <w:spacing w:after="0"/>
                              <w:rPr>
                                <w:color w:val="159D3E" w:themeColor="accent1" w:themeShade="BF"/>
                                <w:sz w:val="18"/>
                                <w:szCs w:val="18"/>
                              </w:rPr>
                            </w:pPr>
                            <w:r w:rsidRPr="006E626C">
                              <w:rPr>
                                <w:color w:val="159D3E" w:themeColor="accent1" w:themeShade="BF"/>
                                <w:sz w:val="18"/>
                                <w:szCs w:val="18"/>
                              </w:rPr>
                              <w:t>Opleiding Bodemcoach, in het kader van:</w:t>
                            </w:r>
                          </w:p>
                          <w:p w14:paraId="26E81828" w14:textId="379524BE" w:rsidR="00542ADC" w:rsidRPr="006E626C" w:rsidRDefault="00542ADC" w:rsidP="0029285D">
                            <w:pPr>
                              <w:pStyle w:val="Lijstalinea"/>
                              <w:numPr>
                                <w:ilvl w:val="0"/>
                                <w:numId w:val="10"/>
                              </w:numPr>
                              <w:rPr>
                                <w:color w:val="159D3E" w:themeColor="accent1" w:themeShade="BF"/>
                                <w:sz w:val="18"/>
                                <w:szCs w:val="18"/>
                              </w:rPr>
                            </w:pPr>
                            <w:r w:rsidRPr="006E626C">
                              <w:rPr>
                                <w:color w:val="159D3E" w:themeColor="accent1" w:themeShade="BF"/>
                                <w:sz w:val="18"/>
                                <w:szCs w:val="18"/>
                              </w:rPr>
                              <w:t xml:space="preserve">BodemUp </w:t>
                            </w:r>
                            <w:r w:rsidR="000C07BB" w:rsidRPr="006E626C">
                              <w:rPr>
                                <w:color w:val="159D3E" w:themeColor="accent1" w:themeShade="BF"/>
                                <w:sz w:val="18"/>
                                <w:szCs w:val="18"/>
                              </w:rPr>
                              <w:t xml:space="preserve">Brabant </w:t>
                            </w:r>
                            <w:r w:rsidRPr="006E626C">
                              <w:rPr>
                                <w:color w:val="159D3E" w:themeColor="accent1" w:themeShade="BF"/>
                                <w:sz w:val="18"/>
                                <w:szCs w:val="18"/>
                              </w:rPr>
                              <w:t xml:space="preserve">bij HAS </w:t>
                            </w:r>
                            <w:r w:rsidR="000C07BB" w:rsidRPr="006E626C">
                              <w:rPr>
                                <w:color w:val="159D3E" w:themeColor="accent1" w:themeShade="BF"/>
                                <w:sz w:val="18"/>
                                <w:szCs w:val="18"/>
                              </w:rPr>
                              <w:t>g</w:t>
                            </w:r>
                            <w:r w:rsidRPr="006E626C">
                              <w:rPr>
                                <w:color w:val="159D3E" w:themeColor="accent1" w:themeShade="BF"/>
                                <w:sz w:val="18"/>
                                <w:szCs w:val="18"/>
                              </w:rPr>
                              <w:t xml:space="preserve">reen </w:t>
                            </w:r>
                            <w:r w:rsidR="000C07BB" w:rsidRPr="006E626C">
                              <w:rPr>
                                <w:color w:val="159D3E" w:themeColor="accent1" w:themeShade="BF"/>
                                <w:sz w:val="18"/>
                                <w:szCs w:val="18"/>
                              </w:rPr>
                              <w:t>a</w:t>
                            </w:r>
                            <w:r w:rsidRPr="006E626C">
                              <w:rPr>
                                <w:color w:val="159D3E" w:themeColor="accent1" w:themeShade="BF"/>
                                <w:sz w:val="18"/>
                                <w:szCs w:val="18"/>
                              </w:rPr>
                              <w:t>cademy</w:t>
                            </w:r>
                          </w:p>
                          <w:p w14:paraId="30F36BE2" w14:textId="77777777" w:rsidR="00542ADC" w:rsidRPr="006E626C" w:rsidRDefault="00542ADC" w:rsidP="0029285D">
                            <w:pPr>
                              <w:pStyle w:val="Lijstalinea"/>
                              <w:numPr>
                                <w:ilvl w:val="0"/>
                                <w:numId w:val="10"/>
                              </w:numPr>
                              <w:rPr>
                                <w:color w:val="159D3E" w:themeColor="accent1" w:themeShade="BF"/>
                                <w:sz w:val="18"/>
                                <w:szCs w:val="18"/>
                              </w:rPr>
                            </w:pPr>
                            <w:r w:rsidRPr="006E626C">
                              <w:rPr>
                                <w:color w:val="159D3E" w:themeColor="accent1" w:themeShade="BF"/>
                                <w:sz w:val="18"/>
                                <w:szCs w:val="18"/>
                              </w:rPr>
                              <w:t>NBSoil bij Aeres Hogeschool</w:t>
                            </w:r>
                          </w:p>
                          <w:p w14:paraId="609499B6" w14:textId="77777777" w:rsidR="00542ADC" w:rsidRPr="006E626C" w:rsidRDefault="00542ADC" w:rsidP="00B43C17">
                            <w:pPr>
                              <w:rPr>
                                <w:color w:val="159D3E" w:themeColor="accent1" w:themeShade="BF"/>
                                <w:sz w:val="18"/>
                                <w:szCs w:val="18"/>
                              </w:rPr>
                            </w:pPr>
                            <w:r w:rsidRPr="006E626C">
                              <w:rPr>
                                <w:color w:val="159D3E" w:themeColor="accent1" w:themeShade="BF"/>
                                <w:sz w:val="18"/>
                                <w:szCs w:val="18"/>
                              </w:rPr>
                              <w:t>Opleiding Bodemadviseurs bij Aeres Hogeschool: praktijktraining met cofinanciering vanuit DAW, in opvolging van het theoriedeel dat binnen LLO-Katalysator is uitgevoerd.</w:t>
                            </w:r>
                          </w:p>
                          <w:p w14:paraId="3FD9B2B5" w14:textId="4667D33F" w:rsidR="00542ADC" w:rsidRPr="006E626C" w:rsidRDefault="00697E64" w:rsidP="000712BF">
                            <w:pPr>
                              <w:rPr>
                                <w:color w:val="159D3E" w:themeColor="accent1" w:themeShade="BF"/>
                                <w:sz w:val="18"/>
                                <w:szCs w:val="18"/>
                              </w:rPr>
                            </w:pPr>
                            <w:r w:rsidRPr="006E626C">
                              <w:rPr>
                                <w:color w:val="159D3E" w:themeColor="accent1" w:themeShade="BF"/>
                                <w:sz w:val="18"/>
                                <w:szCs w:val="18"/>
                              </w:rPr>
                              <w:t>KOM</w:t>
                            </w:r>
                            <w:r w:rsidR="003167EB" w:rsidRPr="006E626C">
                              <w:rPr>
                                <w:color w:val="159D3E" w:themeColor="accent1" w:themeShade="BF"/>
                                <w:sz w:val="18"/>
                                <w:szCs w:val="18"/>
                              </w:rPr>
                              <w:t xml:space="preserve"> </w:t>
                            </w:r>
                            <w:r w:rsidR="00B13518" w:rsidRPr="006E626C">
                              <w:rPr>
                                <w:color w:val="159D3E" w:themeColor="accent1" w:themeShade="BF"/>
                                <w:sz w:val="18"/>
                                <w:szCs w:val="18"/>
                              </w:rPr>
                              <w:t>“</w:t>
                            </w:r>
                            <w:r w:rsidR="003167EB" w:rsidRPr="006E626C">
                              <w:rPr>
                                <w:color w:val="159D3E" w:themeColor="accent1" w:themeShade="BF"/>
                                <w:sz w:val="18"/>
                                <w:szCs w:val="18"/>
                              </w:rPr>
                              <w:t xml:space="preserve">Beter </w:t>
                            </w:r>
                            <w:r w:rsidR="00B13518" w:rsidRPr="006E626C">
                              <w:rPr>
                                <w:color w:val="159D3E" w:themeColor="accent1" w:themeShade="BF"/>
                                <w:sz w:val="18"/>
                                <w:szCs w:val="18"/>
                              </w:rPr>
                              <w:t>bodembeheer op de kalender” KOM24007</w:t>
                            </w:r>
                            <w:r w:rsidR="00027B4D" w:rsidRPr="006E626C">
                              <w:rPr>
                                <w:color w:val="159D3E" w:themeColor="accent1" w:themeShade="BF"/>
                                <w:sz w:val="18"/>
                                <w:szCs w:val="18"/>
                              </w:rPr>
                              <w:t xml:space="preserve"> (WUR)</w:t>
                            </w:r>
                          </w:p>
                          <w:p w14:paraId="4251472B" w14:textId="63ACB289" w:rsidR="00BB2166" w:rsidRPr="006E626C" w:rsidRDefault="00BB2166" w:rsidP="000712BF">
                            <w:pPr>
                              <w:rPr>
                                <w:color w:val="159D3E" w:themeColor="accent1" w:themeShade="BF"/>
                                <w:sz w:val="18"/>
                                <w:szCs w:val="18"/>
                              </w:rPr>
                            </w:pPr>
                            <w:r w:rsidRPr="006E626C">
                              <w:rPr>
                                <w:color w:val="159D3E" w:themeColor="accent1" w:themeShade="BF"/>
                                <w:sz w:val="18"/>
                                <w:szCs w:val="18"/>
                              </w:rPr>
                              <w:t>KOM</w:t>
                            </w:r>
                            <w:r w:rsidR="00981ACB" w:rsidRPr="006E626C">
                              <w:rPr>
                                <w:color w:val="159D3E" w:themeColor="accent1" w:themeShade="BF"/>
                                <w:sz w:val="18"/>
                                <w:szCs w:val="18"/>
                              </w:rPr>
                              <w:t>-aanvraag</w:t>
                            </w:r>
                            <w:r w:rsidR="005B445A" w:rsidRPr="006E626C">
                              <w:rPr>
                                <w:color w:val="159D3E" w:themeColor="accent1" w:themeShade="BF"/>
                                <w:sz w:val="18"/>
                                <w:szCs w:val="18"/>
                              </w:rPr>
                              <w:t xml:space="preserve"> Bodem in Beeld!</w:t>
                            </w:r>
                            <w:r w:rsidR="002425FE" w:rsidRPr="006E626C">
                              <w:rPr>
                                <w:color w:val="159D3E" w:themeColor="accent1" w:themeShade="BF"/>
                                <w:sz w:val="18"/>
                                <w:szCs w:val="18"/>
                              </w:rPr>
                              <w:t xml:space="preserve"> (EMS Films/WUR)</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5947AF72" id="_x0000_t202" coordsize="21600,21600" o:spt="202" path="m,l,21600r21600,l21600,xe">
                <v:stroke joinstyle="miter"/>
                <v:path gradientshapeok="t" o:connecttype="rect"/>
              </v:shapetype>
              <v:shape id="Tekstvak 2" o:spid="_x0000_s1026" type="#_x0000_t202" style="position:absolute;left:0;text-align:left;margin-left:329.35pt;margin-top:.55pt;width:185.9pt;height:688.4pt;z-index:251658243;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" fillcolor="white [3201]" strokecolor="#1cd354 [3204]" strokeweight="1pt">
                <v:textbox>
                  <w:txbxContent>
                    <w:p w14:paraId="7D8F194E" w14:textId="01BFF62A" w:rsidR="00542ADC" w:rsidRPr="006E626C" w:rsidRDefault="00542ADC" w:rsidP="00AA78FE">
                      <w:pPr>
                        <w:rPr>
                          <w:b/>
                          <w:bCs/>
                          <w:color w:val="159D3E" w:themeColor="accent1" w:themeShade="BF"/>
                          <w:sz w:val="18"/>
                          <w:szCs w:val="18"/>
                        </w:rPr>
                      </w:pPr>
                      <w:r w:rsidRPr="006E626C">
                        <w:rPr>
                          <w:b/>
                          <w:bCs/>
                          <w:color w:val="159D3E" w:themeColor="accent1" w:themeShade="BF"/>
                          <w:sz w:val="18"/>
                          <w:szCs w:val="18"/>
                        </w:rPr>
                        <w:t>Kader:</w:t>
                      </w:r>
                      <w:r w:rsidR="0093525E" w:rsidRPr="006E626C">
                        <w:rPr>
                          <w:b/>
                          <w:bCs/>
                          <w:color w:val="159D3E" w:themeColor="accent1" w:themeShade="BF"/>
                          <w:sz w:val="18"/>
                          <w:szCs w:val="18"/>
                        </w:rPr>
                        <w:t xml:space="preserve"> P</w:t>
                      </w:r>
                      <w:r w:rsidRPr="006E626C">
                        <w:rPr>
                          <w:b/>
                          <w:bCs/>
                          <w:color w:val="159D3E" w:themeColor="accent1" w:themeShade="BF"/>
                          <w:sz w:val="18"/>
                          <w:szCs w:val="18"/>
                        </w:rPr>
                        <w:t>rojecten met een duidelijke relatie tot deze aanvraag</w:t>
                      </w:r>
                      <w:r w:rsidR="00C5236E">
                        <w:rPr>
                          <w:b/>
                          <w:bCs/>
                          <w:color w:val="159D3E" w:themeColor="accent1" w:themeShade="BF"/>
                          <w:sz w:val="18"/>
                          <w:szCs w:val="18"/>
                        </w:rPr>
                        <w:t>,</w:t>
                      </w:r>
                      <w:r w:rsidR="0093525E" w:rsidRPr="006E626C">
                        <w:rPr>
                          <w:b/>
                          <w:bCs/>
                          <w:color w:val="159D3E" w:themeColor="accent1" w:themeShade="BF"/>
                          <w:sz w:val="18"/>
                          <w:szCs w:val="18"/>
                        </w:rPr>
                        <w:t xml:space="preserve"> waarmee</w:t>
                      </w:r>
                      <w:r w:rsidR="008D4A08" w:rsidRPr="006E626C">
                        <w:rPr>
                          <w:b/>
                          <w:bCs/>
                          <w:color w:val="159D3E" w:themeColor="accent1" w:themeShade="BF"/>
                          <w:sz w:val="18"/>
                          <w:szCs w:val="18"/>
                        </w:rPr>
                        <w:t xml:space="preserve"> kennis en ervaringen gedeeld zullen worden</w:t>
                      </w:r>
                      <w:r w:rsidR="005D62B4" w:rsidRPr="006E626C">
                        <w:rPr>
                          <w:b/>
                          <w:bCs/>
                          <w:color w:val="159D3E" w:themeColor="accent1" w:themeShade="BF"/>
                          <w:sz w:val="18"/>
                          <w:szCs w:val="18"/>
                        </w:rPr>
                        <w:t>.</w:t>
                      </w:r>
                    </w:p>
                    <w:p w14:paraId="49709B6A" w14:textId="3E745D50" w:rsidR="00542ADC" w:rsidRPr="006E626C" w:rsidRDefault="00542ADC" w:rsidP="00AA78FE">
                      <w:pPr>
                        <w:rPr>
                          <w:color w:val="159D3E" w:themeColor="accent1" w:themeShade="BF"/>
                          <w:sz w:val="18"/>
                          <w:szCs w:val="18"/>
                        </w:rPr>
                      </w:pPr>
                      <w:r w:rsidRPr="006E626C">
                        <w:rPr>
                          <w:color w:val="159D3E" w:themeColor="accent1" w:themeShade="BF"/>
                          <w:sz w:val="18"/>
                          <w:szCs w:val="18"/>
                        </w:rPr>
                        <w:t>LLO</w:t>
                      </w:r>
                      <w:r w:rsidR="005A34B8" w:rsidRPr="006E626C">
                        <w:rPr>
                          <w:color w:val="159D3E" w:themeColor="accent1" w:themeShade="BF"/>
                          <w:sz w:val="18"/>
                          <w:szCs w:val="18"/>
                        </w:rPr>
                        <w:t xml:space="preserve">-aanvraag </w:t>
                      </w:r>
                      <w:r w:rsidR="00F01024" w:rsidRPr="006E626C">
                        <w:rPr>
                          <w:color w:val="159D3E" w:themeColor="accent1" w:themeShade="BF"/>
                          <w:sz w:val="18"/>
                          <w:szCs w:val="18"/>
                        </w:rPr>
                        <w:t>W</w:t>
                      </w:r>
                      <w:r w:rsidRPr="006E626C">
                        <w:rPr>
                          <w:color w:val="159D3E" w:themeColor="accent1" w:themeShade="BF"/>
                          <w:sz w:val="18"/>
                          <w:szCs w:val="18"/>
                        </w:rPr>
                        <w:t>ater</w:t>
                      </w:r>
                      <w:r w:rsidR="00F01024" w:rsidRPr="006E626C">
                        <w:rPr>
                          <w:color w:val="159D3E" w:themeColor="accent1" w:themeShade="BF"/>
                          <w:sz w:val="18"/>
                          <w:szCs w:val="18"/>
                        </w:rPr>
                        <w:t xml:space="preserve">; </w:t>
                      </w:r>
                      <w:r w:rsidR="001A71BC" w:rsidRPr="006E626C">
                        <w:rPr>
                          <w:color w:val="159D3E" w:themeColor="accent1" w:themeShade="BF"/>
                          <w:sz w:val="18"/>
                          <w:szCs w:val="18"/>
                        </w:rPr>
                        <w:t>zonder water geen later</w:t>
                      </w:r>
                      <w:r w:rsidR="00A46FB3" w:rsidRPr="006E626C">
                        <w:rPr>
                          <w:color w:val="159D3E" w:themeColor="accent1" w:themeShade="BF"/>
                          <w:sz w:val="18"/>
                          <w:szCs w:val="18"/>
                        </w:rPr>
                        <w:t>, ontwikkeling LLO</w:t>
                      </w:r>
                      <w:r w:rsidR="005B4EFB" w:rsidRPr="006E626C">
                        <w:rPr>
                          <w:color w:val="159D3E" w:themeColor="accent1" w:themeShade="BF"/>
                          <w:sz w:val="18"/>
                          <w:szCs w:val="18"/>
                        </w:rPr>
                        <w:t xml:space="preserve"> </w:t>
                      </w:r>
                      <w:r w:rsidR="00A46FB3" w:rsidRPr="006E626C">
                        <w:rPr>
                          <w:color w:val="159D3E" w:themeColor="accent1" w:themeShade="BF"/>
                          <w:sz w:val="18"/>
                          <w:szCs w:val="18"/>
                        </w:rPr>
                        <w:t>proof of concept</w:t>
                      </w:r>
                      <w:r w:rsidR="005057E8" w:rsidRPr="006E626C">
                        <w:rPr>
                          <w:color w:val="159D3E" w:themeColor="accent1" w:themeShade="BF"/>
                          <w:sz w:val="18"/>
                          <w:szCs w:val="18"/>
                        </w:rPr>
                        <w:t xml:space="preserve"> voor de </w:t>
                      </w:r>
                      <w:r w:rsidR="00CF2274" w:rsidRPr="006E626C">
                        <w:rPr>
                          <w:color w:val="159D3E" w:themeColor="accent1" w:themeShade="BF"/>
                          <w:sz w:val="18"/>
                          <w:szCs w:val="18"/>
                        </w:rPr>
                        <w:t>cursus W</w:t>
                      </w:r>
                      <w:r w:rsidR="005057E8" w:rsidRPr="006E626C">
                        <w:rPr>
                          <w:color w:val="159D3E" w:themeColor="accent1" w:themeShade="BF"/>
                          <w:sz w:val="18"/>
                          <w:szCs w:val="18"/>
                        </w:rPr>
                        <w:t>atercoach</w:t>
                      </w:r>
                      <w:r w:rsidR="001255C6" w:rsidRPr="006E626C">
                        <w:rPr>
                          <w:color w:val="159D3E" w:themeColor="accent1" w:themeShade="BF"/>
                          <w:sz w:val="18"/>
                          <w:szCs w:val="18"/>
                        </w:rPr>
                        <w:t xml:space="preserve"> voor agrarische adviseurs</w:t>
                      </w:r>
                      <w:r w:rsidR="00932FAD" w:rsidRPr="006E626C">
                        <w:rPr>
                          <w:color w:val="159D3E" w:themeColor="accent1" w:themeShade="BF"/>
                          <w:sz w:val="18"/>
                          <w:szCs w:val="18"/>
                        </w:rPr>
                        <w:t xml:space="preserve"> (HAS</w:t>
                      </w:r>
                      <w:r w:rsidR="00E40888" w:rsidRPr="006E626C">
                        <w:rPr>
                          <w:color w:val="159D3E" w:themeColor="accent1" w:themeShade="BF"/>
                          <w:sz w:val="18"/>
                          <w:szCs w:val="18"/>
                        </w:rPr>
                        <w:t>)</w:t>
                      </w:r>
                    </w:p>
                    <w:p w14:paraId="36C35A3F" w14:textId="7BC0044A" w:rsidR="0046149E" w:rsidRPr="006E626C" w:rsidRDefault="00542ADC" w:rsidP="00AA78FE">
                      <w:pPr>
                        <w:rPr>
                          <w:color w:val="159D3E" w:themeColor="accent1" w:themeShade="BF"/>
                          <w:sz w:val="18"/>
                          <w:szCs w:val="18"/>
                        </w:rPr>
                      </w:pPr>
                      <w:r w:rsidRPr="006E626C">
                        <w:rPr>
                          <w:color w:val="159D3E" w:themeColor="accent1" w:themeShade="BF"/>
                          <w:sz w:val="18"/>
                          <w:szCs w:val="18"/>
                        </w:rPr>
                        <w:t>LLO</w:t>
                      </w:r>
                      <w:r w:rsidR="009C467F" w:rsidRPr="006E626C">
                        <w:rPr>
                          <w:color w:val="159D3E" w:themeColor="accent1" w:themeShade="BF"/>
                          <w:sz w:val="18"/>
                          <w:szCs w:val="18"/>
                        </w:rPr>
                        <w:t>-aanvraag</w:t>
                      </w:r>
                      <w:r w:rsidR="00EF6216" w:rsidRPr="006E626C">
                        <w:rPr>
                          <w:color w:val="159D3E" w:themeColor="accent1" w:themeShade="BF"/>
                          <w:sz w:val="18"/>
                          <w:szCs w:val="18"/>
                        </w:rPr>
                        <w:t xml:space="preserve"> Ce</w:t>
                      </w:r>
                      <w:r w:rsidR="00280B1A" w:rsidRPr="006E626C">
                        <w:rPr>
                          <w:color w:val="159D3E" w:themeColor="accent1" w:themeShade="BF"/>
                          <w:sz w:val="18"/>
                          <w:szCs w:val="18"/>
                        </w:rPr>
                        <w:t>ntre</w:t>
                      </w:r>
                      <w:r w:rsidR="00B13229" w:rsidRPr="006E626C">
                        <w:rPr>
                          <w:color w:val="159D3E" w:themeColor="accent1" w:themeShade="BF"/>
                          <w:sz w:val="18"/>
                          <w:szCs w:val="18"/>
                        </w:rPr>
                        <w:t xml:space="preserve"> of Entrepreneurship Green Solutions</w:t>
                      </w:r>
                      <w:r w:rsidR="003010FF" w:rsidRPr="006E626C">
                        <w:rPr>
                          <w:color w:val="159D3E" w:themeColor="accent1" w:themeShade="BF"/>
                          <w:sz w:val="18"/>
                          <w:szCs w:val="18"/>
                        </w:rPr>
                        <w:t xml:space="preserve">; </w:t>
                      </w:r>
                      <w:r w:rsidR="006E56DB" w:rsidRPr="006E626C">
                        <w:rPr>
                          <w:color w:val="159D3E" w:themeColor="accent1" w:themeShade="BF"/>
                          <w:sz w:val="18"/>
                          <w:szCs w:val="18"/>
                        </w:rPr>
                        <w:t>ontwikkeling visie en beslisdocument</w:t>
                      </w:r>
                      <w:r w:rsidR="00933CC1" w:rsidRPr="006E626C">
                        <w:rPr>
                          <w:color w:val="159D3E" w:themeColor="accent1" w:themeShade="BF"/>
                          <w:sz w:val="18"/>
                          <w:szCs w:val="18"/>
                        </w:rPr>
                        <w:t xml:space="preserve"> om richting te geven aan ontwikkeling van en </w:t>
                      </w:r>
                      <w:r w:rsidR="005E0B98" w:rsidRPr="006E626C">
                        <w:rPr>
                          <w:color w:val="159D3E" w:themeColor="accent1" w:themeShade="BF"/>
                          <w:sz w:val="18"/>
                          <w:szCs w:val="18"/>
                        </w:rPr>
                        <w:t>samenwerking op ondernemersschapsbegeleiding</w:t>
                      </w:r>
                      <w:r w:rsidR="002029B6" w:rsidRPr="006E626C">
                        <w:rPr>
                          <w:color w:val="159D3E" w:themeColor="accent1" w:themeShade="BF"/>
                          <w:sz w:val="18"/>
                          <w:szCs w:val="18"/>
                        </w:rPr>
                        <w:t xml:space="preserve"> (Aeres/HAS/InHollland</w:t>
                      </w:r>
                      <w:r w:rsidR="00987377" w:rsidRPr="006E626C">
                        <w:rPr>
                          <w:color w:val="159D3E" w:themeColor="accent1" w:themeShade="BF"/>
                          <w:sz w:val="18"/>
                          <w:szCs w:val="18"/>
                        </w:rPr>
                        <w:t>/</w:t>
                      </w:r>
                      <w:r w:rsidR="00367D79" w:rsidRPr="006E626C">
                        <w:rPr>
                          <w:color w:val="159D3E" w:themeColor="accent1" w:themeShade="BF"/>
                          <w:sz w:val="18"/>
                          <w:szCs w:val="18"/>
                        </w:rPr>
                        <w:t>H</w:t>
                      </w:r>
                      <w:r w:rsidR="00AE115B" w:rsidRPr="006E626C">
                        <w:rPr>
                          <w:color w:val="159D3E" w:themeColor="accent1" w:themeShade="BF"/>
                          <w:sz w:val="18"/>
                          <w:szCs w:val="18"/>
                        </w:rPr>
                        <w:t>v</w:t>
                      </w:r>
                      <w:r w:rsidR="00987377" w:rsidRPr="006E626C">
                        <w:rPr>
                          <w:color w:val="159D3E" w:themeColor="accent1" w:themeShade="BF"/>
                          <w:sz w:val="18"/>
                          <w:szCs w:val="18"/>
                        </w:rPr>
                        <w:t>HL</w:t>
                      </w:r>
                      <w:r w:rsidR="00D375C3" w:rsidRPr="006E626C">
                        <w:rPr>
                          <w:color w:val="159D3E" w:themeColor="accent1" w:themeShade="BF"/>
                          <w:sz w:val="18"/>
                          <w:szCs w:val="18"/>
                        </w:rPr>
                        <w:t>)</w:t>
                      </w:r>
                    </w:p>
                    <w:p w14:paraId="3EF6D9E2" w14:textId="77777777" w:rsidR="001F60B2" w:rsidRPr="006E626C" w:rsidRDefault="001F60B2" w:rsidP="001F60B2">
                      <w:pPr>
                        <w:rPr>
                          <w:color w:val="159D3E" w:themeColor="accent1" w:themeShade="BF"/>
                          <w:sz w:val="18"/>
                          <w:szCs w:val="18"/>
                        </w:rPr>
                      </w:pPr>
                      <w:r w:rsidRPr="006E626C">
                        <w:rPr>
                          <w:color w:val="159D3E" w:themeColor="accent1" w:themeShade="BF"/>
                          <w:sz w:val="18"/>
                          <w:szCs w:val="18"/>
                        </w:rPr>
                        <w:t>LLO-aanvraag Naar een Flexibele en adaptieve LLO-organisatie (Yuverta/HAS)</w:t>
                      </w:r>
                    </w:p>
                    <w:p w14:paraId="00070D73" w14:textId="12869C25" w:rsidR="00542ADC" w:rsidRPr="006E626C" w:rsidRDefault="00AF3456" w:rsidP="00AA78FE">
                      <w:pPr>
                        <w:rPr>
                          <w:color w:val="159D3E" w:themeColor="accent1" w:themeShade="BF"/>
                          <w:sz w:val="18"/>
                          <w:szCs w:val="18"/>
                        </w:rPr>
                      </w:pPr>
                      <w:r w:rsidRPr="006E626C">
                        <w:rPr>
                          <w:color w:val="159D3E" w:themeColor="accent1" w:themeShade="BF"/>
                          <w:sz w:val="18"/>
                          <w:szCs w:val="18"/>
                        </w:rPr>
                        <w:t>Groen LLO: via glastuinbouw naar professionele aanpak</w:t>
                      </w:r>
                      <w:r w:rsidR="00D35C34" w:rsidRPr="006E626C">
                        <w:rPr>
                          <w:color w:val="159D3E" w:themeColor="accent1" w:themeShade="BF"/>
                          <w:sz w:val="18"/>
                          <w:szCs w:val="18"/>
                        </w:rPr>
                        <w:t>; professionalisering opleiders</w:t>
                      </w:r>
                      <w:r w:rsidR="00180F5F" w:rsidRPr="006E626C">
                        <w:rPr>
                          <w:color w:val="159D3E" w:themeColor="accent1" w:themeShade="BF"/>
                          <w:sz w:val="18"/>
                          <w:szCs w:val="18"/>
                        </w:rPr>
                        <w:t>, effectief samenwerken</w:t>
                      </w:r>
                      <w:r w:rsidR="00531583" w:rsidRPr="006E626C">
                        <w:rPr>
                          <w:color w:val="159D3E" w:themeColor="accent1" w:themeShade="BF"/>
                          <w:sz w:val="18"/>
                          <w:szCs w:val="18"/>
                        </w:rPr>
                        <w:t xml:space="preserve"> voor vraaggerichte LLO-oplossingen in het groene domein</w:t>
                      </w:r>
                      <w:r w:rsidR="00843369" w:rsidRPr="006E626C">
                        <w:rPr>
                          <w:color w:val="159D3E" w:themeColor="accent1" w:themeShade="BF"/>
                          <w:sz w:val="18"/>
                          <w:szCs w:val="18"/>
                        </w:rPr>
                        <w:t xml:space="preserve"> (HAS)</w:t>
                      </w:r>
                    </w:p>
                    <w:p w14:paraId="2C743E05" w14:textId="7BBAB7AD" w:rsidR="006218EA" w:rsidRPr="006E626C" w:rsidRDefault="006218EA" w:rsidP="00AA78FE">
                      <w:pPr>
                        <w:rPr>
                          <w:color w:val="159D3E" w:themeColor="accent1" w:themeShade="BF"/>
                          <w:sz w:val="18"/>
                          <w:szCs w:val="18"/>
                        </w:rPr>
                      </w:pPr>
                      <w:r w:rsidRPr="006E626C">
                        <w:rPr>
                          <w:color w:val="159D3E" w:themeColor="accent1" w:themeShade="BF"/>
                          <w:sz w:val="18"/>
                          <w:szCs w:val="18"/>
                        </w:rPr>
                        <w:t>LLO</w:t>
                      </w:r>
                      <w:r w:rsidR="001F6B12" w:rsidRPr="006E626C">
                        <w:rPr>
                          <w:color w:val="159D3E" w:themeColor="accent1" w:themeShade="BF"/>
                          <w:sz w:val="18"/>
                          <w:szCs w:val="18"/>
                        </w:rPr>
                        <w:t xml:space="preserve"> in Twente</w:t>
                      </w:r>
                      <w:r w:rsidR="00C97111" w:rsidRPr="006E626C">
                        <w:rPr>
                          <w:color w:val="159D3E" w:themeColor="accent1" w:themeShade="BF"/>
                          <w:sz w:val="18"/>
                          <w:szCs w:val="18"/>
                        </w:rPr>
                        <w:t>:</w:t>
                      </w:r>
                      <w:r w:rsidRPr="006E626C">
                        <w:rPr>
                          <w:color w:val="159D3E" w:themeColor="accent1" w:themeShade="BF"/>
                          <w:sz w:val="18"/>
                          <w:szCs w:val="18"/>
                        </w:rPr>
                        <w:t xml:space="preserve"> </w:t>
                      </w:r>
                      <w:r w:rsidR="00E95CC0" w:rsidRPr="006E626C">
                        <w:rPr>
                          <w:color w:val="159D3E" w:themeColor="accent1" w:themeShade="BF"/>
                          <w:sz w:val="18"/>
                          <w:szCs w:val="18"/>
                        </w:rPr>
                        <w:t xml:space="preserve">Digitalisering in de Bouw &amp; </w:t>
                      </w:r>
                      <w:r w:rsidR="003218F0" w:rsidRPr="006E626C">
                        <w:rPr>
                          <w:color w:val="159D3E" w:themeColor="accent1" w:themeShade="BF"/>
                          <w:sz w:val="18"/>
                          <w:szCs w:val="18"/>
                        </w:rPr>
                        <w:t>I</w:t>
                      </w:r>
                      <w:r w:rsidR="00E95CC0" w:rsidRPr="006E626C">
                        <w:rPr>
                          <w:color w:val="159D3E" w:themeColor="accent1" w:themeShade="BF"/>
                          <w:sz w:val="18"/>
                          <w:szCs w:val="18"/>
                        </w:rPr>
                        <w:t>nfra</w:t>
                      </w:r>
                      <w:r w:rsidR="003218F0" w:rsidRPr="006E626C">
                        <w:rPr>
                          <w:color w:val="159D3E" w:themeColor="accent1" w:themeShade="BF"/>
                          <w:sz w:val="18"/>
                          <w:szCs w:val="18"/>
                        </w:rPr>
                        <w:t xml:space="preserve">; </w:t>
                      </w:r>
                      <w:r w:rsidR="006B1C84" w:rsidRPr="006E626C">
                        <w:rPr>
                          <w:color w:val="159D3E" w:themeColor="accent1" w:themeShade="BF"/>
                          <w:sz w:val="18"/>
                          <w:szCs w:val="18"/>
                        </w:rPr>
                        <w:t xml:space="preserve">het samenwerkingsverband streeft </w:t>
                      </w:r>
                      <w:r w:rsidR="008A10F8" w:rsidRPr="006E626C">
                        <w:rPr>
                          <w:color w:val="159D3E" w:themeColor="accent1" w:themeShade="BF"/>
                          <w:sz w:val="18"/>
                          <w:szCs w:val="18"/>
                        </w:rPr>
                        <w:t>er</w:t>
                      </w:r>
                      <w:r w:rsidR="006B1C84" w:rsidRPr="006E626C">
                        <w:rPr>
                          <w:color w:val="159D3E" w:themeColor="accent1" w:themeShade="BF"/>
                          <w:sz w:val="18"/>
                          <w:szCs w:val="18"/>
                        </w:rPr>
                        <w:t xml:space="preserve">naar </w:t>
                      </w:r>
                      <w:r w:rsidR="00117A16" w:rsidRPr="006E626C">
                        <w:rPr>
                          <w:color w:val="159D3E" w:themeColor="accent1" w:themeShade="BF"/>
                          <w:sz w:val="18"/>
                          <w:szCs w:val="18"/>
                        </w:rPr>
                        <w:t>de effecti</w:t>
                      </w:r>
                      <w:r w:rsidR="008A10F8" w:rsidRPr="006E626C">
                        <w:rPr>
                          <w:color w:val="159D3E" w:themeColor="accent1" w:themeShade="BF"/>
                          <w:sz w:val="18"/>
                          <w:szCs w:val="18"/>
                        </w:rPr>
                        <w:t>viteit</w:t>
                      </w:r>
                      <w:r w:rsidR="00F42E11" w:rsidRPr="006E626C">
                        <w:rPr>
                          <w:color w:val="159D3E" w:themeColor="accent1" w:themeShade="BF"/>
                          <w:sz w:val="18"/>
                          <w:szCs w:val="18"/>
                        </w:rPr>
                        <w:t xml:space="preserve"> en het</w:t>
                      </w:r>
                      <w:r w:rsidR="00117A16" w:rsidRPr="006E626C">
                        <w:rPr>
                          <w:color w:val="159D3E" w:themeColor="accent1" w:themeShade="BF"/>
                          <w:sz w:val="18"/>
                          <w:szCs w:val="18"/>
                        </w:rPr>
                        <w:t xml:space="preserve"> bereik</w:t>
                      </w:r>
                      <w:r w:rsidR="00F42E11" w:rsidRPr="006E626C">
                        <w:rPr>
                          <w:color w:val="159D3E" w:themeColor="accent1" w:themeShade="BF"/>
                          <w:sz w:val="18"/>
                          <w:szCs w:val="18"/>
                        </w:rPr>
                        <w:t xml:space="preserve"> van het Twentse LLO-ecosysteem te vergroten</w:t>
                      </w:r>
                      <w:r w:rsidR="005A0021" w:rsidRPr="006E626C">
                        <w:rPr>
                          <w:color w:val="159D3E" w:themeColor="accent1" w:themeShade="BF"/>
                          <w:sz w:val="18"/>
                          <w:szCs w:val="18"/>
                        </w:rPr>
                        <w:t xml:space="preserve"> (Saxion)</w:t>
                      </w:r>
                    </w:p>
                    <w:p w14:paraId="52D7BFB1" w14:textId="024558B1" w:rsidR="00542ADC" w:rsidRPr="006E626C" w:rsidRDefault="001011E5" w:rsidP="00F2479D">
                      <w:pPr>
                        <w:rPr>
                          <w:color w:val="159D3E" w:themeColor="accent1" w:themeShade="BF"/>
                          <w:sz w:val="18"/>
                          <w:szCs w:val="18"/>
                        </w:rPr>
                      </w:pPr>
                      <w:r w:rsidRPr="006E626C">
                        <w:rPr>
                          <w:color w:val="159D3E" w:themeColor="accent1" w:themeShade="BF"/>
                          <w:sz w:val="18"/>
                          <w:szCs w:val="18"/>
                        </w:rPr>
                        <w:t>LLO: Duurzaam Leren en Innoveren; Landbouw- en grondstoffentransitie in Zuidwest Drenthe: focus op hoe</w:t>
                      </w:r>
                      <w:r w:rsidR="00F2479D" w:rsidRPr="006E626C">
                        <w:rPr>
                          <w:color w:val="159D3E" w:themeColor="accent1" w:themeShade="BF"/>
                          <w:sz w:val="18"/>
                          <w:szCs w:val="18"/>
                        </w:rPr>
                        <w:t xml:space="preserve"> willen stakeholders leren waarbij in het ontwerp rekening gehouden wordt met verschillende agrarische doelgroepen</w:t>
                      </w:r>
                      <w:r w:rsidR="005A0021" w:rsidRPr="006E626C">
                        <w:rPr>
                          <w:color w:val="159D3E" w:themeColor="accent1" w:themeShade="BF"/>
                          <w:sz w:val="18"/>
                          <w:szCs w:val="18"/>
                        </w:rPr>
                        <w:t xml:space="preserve"> (Terra mbo)</w:t>
                      </w:r>
                    </w:p>
                    <w:p w14:paraId="280EE569" w14:textId="2EB595BA" w:rsidR="00F2479D" w:rsidRPr="006E626C" w:rsidRDefault="00F2479D" w:rsidP="00F2479D">
                      <w:pPr>
                        <w:rPr>
                          <w:color w:val="159D3E" w:themeColor="accent1" w:themeShade="BF"/>
                          <w:sz w:val="18"/>
                          <w:szCs w:val="18"/>
                        </w:rPr>
                      </w:pPr>
                      <w:r w:rsidRPr="006E626C">
                        <w:rPr>
                          <w:color w:val="159D3E" w:themeColor="accent1" w:themeShade="BF"/>
                          <w:sz w:val="18"/>
                          <w:szCs w:val="18"/>
                        </w:rPr>
                        <w:t>NGF ReGeNL (actielijn 4): opzet en uitvoering van structurele (informele) onderwijsvernieuwingen voor regeneratieve landbouw.</w:t>
                      </w:r>
                    </w:p>
                    <w:p w14:paraId="39E1CFA7" w14:textId="77777777" w:rsidR="00542ADC" w:rsidRPr="006E626C" w:rsidRDefault="00542ADC" w:rsidP="000712BF">
                      <w:pPr>
                        <w:spacing w:after="0"/>
                        <w:rPr>
                          <w:color w:val="159D3E" w:themeColor="accent1" w:themeShade="BF"/>
                          <w:sz w:val="18"/>
                          <w:szCs w:val="18"/>
                        </w:rPr>
                      </w:pPr>
                      <w:r w:rsidRPr="006E626C">
                        <w:rPr>
                          <w:color w:val="159D3E" w:themeColor="accent1" w:themeShade="BF"/>
                          <w:sz w:val="18"/>
                          <w:szCs w:val="18"/>
                        </w:rPr>
                        <w:t>Opleiding Bodemcoach, in het kader van:</w:t>
                      </w:r>
                    </w:p>
                    <w:p w14:paraId="26E81828" w14:textId="379524BE" w:rsidR="00542ADC" w:rsidRPr="006E626C" w:rsidRDefault="00542ADC" w:rsidP="0029285D">
                      <w:pPr>
                        <w:pStyle w:val="Lijstalinea"/>
                        <w:numPr>
                          <w:ilvl w:val="0"/>
                          <w:numId w:val="10"/>
                        </w:numPr>
                        <w:rPr>
                          <w:color w:val="159D3E" w:themeColor="accent1" w:themeShade="BF"/>
                          <w:sz w:val="18"/>
                          <w:szCs w:val="18"/>
                        </w:rPr>
                      </w:pPr>
                      <w:r w:rsidRPr="006E626C">
                        <w:rPr>
                          <w:color w:val="159D3E" w:themeColor="accent1" w:themeShade="BF"/>
                          <w:sz w:val="18"/>
                          <w:szCs w:val="18"/>
                        </w:rPr>
                        <w:t xml:space="preserve">BodemUp </w:t>
                      </w:r>
                      <w:r w:rsidR="000C07BB" w:rsidRPr="006E626C">
                        <w:rPr>
                          <w:color w:val="159D3E" w:themeColor="accent1" w:themeShade="BF"/>
                          <w:sz w:val="18"/>
                          <w:szCs w:val="18"/>
                        </w:rPr>
                        <w:t xml:space="preserve">Brabant </w:t>
                      </w:r>
                      <w:r w:rsidRPr="006E626C">
                        <w:rPr>
                          <w:color w:val="159D3E" w:themeColor="accent1" w:themeShade="BF"/>
                          <w:sz w:val="18"/>
                          <w:szCs w:val="18"/>
                        </w:rPr>
                        <w:t xml:space="preserve">bij HAS </w:t>
                      </w:r>
                      <w:r w:rsidR="000C07BB" w:rsidRPr="006E626C">
                        <w:rPr>
                          <w:color w:val="159D3E" w:themeColor="accent1" w:themeShade="BF"/>
                          <w:sz w:val="18"/>
                          <w:szCs w:val="18"/>
                        </w:rPr>
                        <w:t>g</w:t>
                      </w:r>
                      <w:r w:rsidRPr="006E626C">
                        <w:rPr>
                          <w:color w:val="159D3E" w:themeColor="accent1" w:themeShade="BF"/>
                          <w:sz w:val="18"/>
                          <w:szCs w:val="18"/>
                        </w:rPr>
                        <w:t xml:space="preserve">reen </w:t>
                      </w:r>
                      <w:r w:rsidR="000C07BB" w:rsidRPr="006E626C">
                        <w:rPr>
                          <w:color w:val="159D3E" w:themeColor="accent1" w:themeShade="BF"/>
                          <w:sz w:val="18"/>
                          <w:szCs w:val="18"/>
                        </w:rPr>
                        <w:t>a</w:t>
                      </w:r>
                      <w:r w:rsidRPr="006E626C">
                        <w:rPr>
                          <w:color w:val="159D3E" w:themeColor="accent1" w:themeShade="BF"/>
                          <w:sz w:val="18"/>
                          <w:szCs w:val="18"/>
                        </w:rPr>
                        <w:t>cademy</w:t>
                      </w:r>
                    </w:p>
                    <w:p w14:paraId="30F36BE2" w14:textId="77777777" w:rsidR="00542ADC" w:rsidRPr="006E626C" w:rsidRDefault="00542ADC" w:rsidP="0029285D">
                      <w:pPr>
                        <w:pStyle w:val="Lijstalinea"/>
                        <w:numPr>
                          <w:ilvl w:val="0"/>
                          <w:numId w:val="10"/>
                        </w:numPr>
                        <w:rPr>
                          <w:color w:val="159D3E" w:themeColor="accent1" w:themeShade="BF"/>
                          <w:sz w:val="18"/>
                          <w:szCs w:val="18"/>
                        </w:rPr>
                      </w:pPr>
                      <w:r w:rsidRPr="006E626C">
                        <w:rPr>
                          <w:color w:val="159D3E" w:themeColor="accent1" w:themeShade="BF"/>
                          <w:sz w:val="18"/>
                          <w:szCs w:val="18"/>
                        </w:rPr>
                        <w:t>NBSoil bij Aeres Hogeschool</w:t>
                      </w:r>
                    </w:p>
                    <w:p w14:paraId="609499B6" w14:textId="77777777" w:rsidR="00542ADC" w:rsidRPr="006E626C" w:rsidRDefault="00542ADC" w:rsidP="00B43C17">
                      <w:pPr>
                        <w:rPr>
                          <w:color w:val="159D3E" w:themeColor="accent1" w:themeShade="BF"/>
                          <w:sz w:val="18"/>
                          <w:szCs w:val="18"/>
                        </w:rPr>
                      </w:pPr>
                      <w:r w:rsidRPr="006E626C">
                        <w:rPr>
                          <w:color w:val="159D3E" w:themeColor="accent1" w:themeShade="BF"/>
                          <w:sz w:val="18"/>
                          <w:szCs w:val="18"/>
                        </w:rPr>
                        <w:t>Opleiding Bodemadviseurs bij Aeres Hogeschool: praktijktraining met cofinanciering vanuit DAW, in opvolging van het theoriedeel dat binnen LLO-Katalysator is uitgevoerd.</w:t>
                      </w:r>
                    </w:p>
                    <w:p w14:paraId="3FD9B2B5" w14:textId="4667D33F" w:rsidR="00542ADC" w:rsidRPr="006E626C" w:rsidRDefault="00697E64" w:rsidP="000712BF">
                      <w:pPr>
                        <w:rPr>
                          <w:color w:val="159D3E" w:themeColor="accent1" w:themeShade="BF"/>
                          <w:sz w:val="18"/>
                          <w:szCs w:val="18"/>
                        </w:rPr>
                      </w:pPr>
                      <w:r w:rsidRPr="006E626C">
                        <w:rPr>
                          <w:color w:val="159D3E" w:themeColor="accent1" w:themeShade="BF"/>
                          <w:sz w:val="18"/>
                          <w:szCs w:val="18"/>
                        </w:rPr>
                        <w:t>KOM</w:t>
                      </w:r>
                      <w:r w:rsidR="003167EB" w:rsidRPr="006E626C">
                        <w:rPr>
                          <w:color w:val="159D3E" w:themeColor="accent1" w:themeShade="BF"/>
                          <w:sz w:val="18"/>
                          <w:szCs w:val="18"/>
                        </w:rPr>
                        <w:t xml:space="preserve"> </w:t>
                      </w:r>
                      <w:r w:rsidR="00B13518" w:rsidRPr="006E626C">
                        <w:rPr>
                          <w:color w:val="159D3E" w:themeColor="accent1" w:themeShade="BF"/>
                          <w:sz w:val="18"/>
                          <w:szCs w:val="18"/>
                        </w:rPr>
                        <w:t>“</w:t>
                      </w:r>
                      <w:r w:rsidR="003167EB" w:rsidRPr="006E626C">
                        <w:rPr>
                          <w:color w:val="159D3E" w:themeColor="accent1" w:themeShade="BF"/>
                          <w:sz w:val="18"/>
                          <w:szCs w:val="18"/>
                        </w:rPr>
                        <w:t xml:space="preserve">Beter </w:t>
                      </w:r>
                      <w:r w:rsidR="00B13518" w:rsidRPr="006E626C">
                        <w:rPr>
                          <w:color w:val="159D3E" w:themeColor="accent1" w:themeShade="BF"/>
                          <w:sz w:val="18"/>
                          <w:szCs w:val="18"/>
                        </w:rPr>
                        <w:t>bodembeheer op de kalender” KOM24007</w:t>
                      </w:r>
                      <w:r w:rsidR="00027B4D" w:rsidRPr="006E626C">
                        <w:rPr>
                          <w:color w:val="159D3E" w:themeColor="accent1" w:themeShade="BF"/>
                          <w:sz w:val="18"/>
                          <w:szCs w:val="18"/>
                        </w:rPr>
                        <w:t xml:space="preserve"> (WUR)</w:t>
                      </w:r>
                    </w:p>
                    <w:p w14:paraId="4251472B" w14:textId="63ACB289" w:rsidR="00BB2166" w:rsidRPr="006E626C" w:rsidRDefault="00BB2166" w:rsidP="000712BF">
                      <w:pPr>
                        <w:rPr>
                          <w:color w:val="159D3E" w:themeColor="accent1" w:themeShade="BF"/>
                          <w:sz w:val="18"/>
                          <w:szCs w:val="18"/>
                        </w:rPr>
                      </w:pPr>
                      <w:r w:rsidRPr="006E626C">
                        <w:rPr>
                          <w:color w:val="159D3E" w:themeColor="accent1" w:themeShade="BF"/>
                          <w:sz w:val="18"/>
                          <w:szCs w:val="18"/>
                        </w:rPr>
                        <w:t>KOM</w:t>
                      </w:r>
                      <w:r w:rsidR="00981ACB" w:rsidRPr="006E626C">
                        <w:rPr>
                          <w:color w:val="159D3E" w:themeColor="accent1" w:themeShade="BF"/>
                          <w:sz w:val="18"/>
                          <w:szCs w:val="18"/>
                        </w:rPr>
                        <w:t>-aanvraag</w:t>
                      </w:r>
                      <w:r w:rsidR="005B445A" w:rsidRPr="006E626C">
                        <w:rPr>
                          <w:color w:val="159D3E" w:themeColor="accent1" w:themeShade="BF"/>
                          <w:sz w:val="18"/>
                          <w:szCs w:val="18"/>
                        </w:rPr>
                        <w:t xml:space="preserve"> Bodem in Beeld!</w:t>
                      </w:r>
                      <w:r w:rsidR="002425FE" w:rsidRPr="006E626C">
                        <w:rPr>
                          <w:color w:val="159D3E" w:themeColor="accent1" w:themeShade="BF"/>
                          <w:sz w:val="18"/>
                          <w:szCs w:val="18"/>
                        </w:rPr>
                        <w:t xml:space="preserve"> (EMS Films/WUR)</w:t>
                      </w:r>
                    </w:p>
                  </w:txbxContent>
                </v:textbox>
                <w10:wrap type="square"/>
              </v:shape>
            </w:pict>
          </mc:Fallback>
        </mc:AlternateContent>
      </w:r>
      <w:r w:rsidR="002E3E3D" w:rsidRPr="001011E5">
        <w:rPr>
          <w:rFonts w:cstheme="minorHAnsi"/>
        </w:rPr>
        <w:t>Als onderdeel van de Bodemstrategie van LNV</w:t>
      </w:r>
      <w:r w:rsidR="002F5751">
        <w:rPr>
          <w:rFonts w:cstheme="minorHAnsi"/>
          <w:vertAlign w:val="superscript"/>
        </w:rPr>
        <w:t>9</w:t>
      </w:r>
      <w:r w:rsidR="002E3E3D" w:rsidRPr="00577E74">
        <w:rPr>
          <w:rFonts w:cstheme="minorHAnsi"/>
          <w:vertAlign w:val="superscript"/>
        </w:rPr>
        <w:t>,</w:t>
      </w:r>
      <w:r w:rsidR="002F5751">
        <w:rPr>
          <w:rFonts w:cstheme="minorHAnsi"/>
          <w:vertAlign w:val="superscript"/>
        </w:rPr>
        <w:t>10</w:t>
      </w:r>
      <w:r w:rsidR="002E3E3D" w:rsidRPr="001011E5">
        <w:rPr>
          <w:rFonts w:cstheme="minorHAnsi"/>
        </w:rPr>
        <w:t xml:space="preserve"> is </w:t>
      </w:r>
      <w:proofErr w:type="spellStart"/>
      <w:r w:rsidR="002E3E3D" w:rsidRPr="001011E5">
        <w:rPr>
          <w:rFonts w:cstheme="minorHAnsi"/>
        </w:rPr>
        <w:t>Aeres</w:t>
      </w:r>
      <w:proofErr w:type="spellEnd"/>
      <w:r w:rsidR="002E3E3D" w:rsidRPr="001011E5">
        <w:rPr>
          <w:rFonts w:cstheme="minorHAnsi"/>
        </w:rPr>
        <w:t xml:space="preserve"> Hogeschool in 2020 gestart met een pilot voor de opleiding en accreditatie van bodemadviseurs.</w:t>
      </w:r>
      <w:r w:rsidR="002E3E3D" w:rsidRPr="002E3E3D">
        <w:t xml:space="preserve"> </w:t>
      </w:r>
    </w:p>
    <w:p w14:paraId="487D92A9" w14:textId="4B851522" w:rsidR="002E3E3D" w:rsidRPr="001011E5" w:rsidRDefault="002E3E3D" w:rsidP="00577E74">
      <w:pPr>
        <w:pStyle w:val="Lijstalinea"/>
        <w:numPr>
          <w:ilvl w:val="0"/>
          <w:numId w:val="32"/>
        </w:numPr>
        <w:spacing w:after="0"/>
        <w:rPr>
          <w:rFonts w:cstheme="minorHAnsi"/>
        </w:rPr>
      </w:pPr>
      <w:r>
        <w:t xml:space="preserve">In opdracht van de Provincie Noord-Brabant heeft de HAS </w:t>
      </w:r>
      <w:r w:rsidR="00597224">
        <w:t xml:space="preserve">in 2023 </w:t>
      </w:r>
      <w:r w:rsidRPr="001011E5">
        <w:rPr>
          <w:rFonts w:cstheme="minorHAnsi"/>
        </w:rPr>
        <w:t xml:space="preserve">een opleiding </w:t>
      </w:r>
      <w:r w:rsidR="00597224" w:rsidRPr="001011E5">
        <w:rPr>
          <w:rFonts w:cstheme="minorHAnsi"/>
        </w:rPr>
        <w:t xml:space="preserve">gestart </w:t>
      </w:r>
      <w:r w:rsidRPr="001011E5">
        <w:rPr>
          <w:rFonts w:cstheme="minorHAnsi"/>
        </w:rPr>
        <w:t>voor bodemcoaches, die</w:t>
      </w:r>
      <w:r w:rsidR="00597224" w:rsidRPr="001011E5">
        <w:rPr>
          <w:rFonts w:cstheme="minorHAnsi"/>
        </w:rPr>
        <w:t xml:space="preserve"> vervolgens</w:t>
      </w:r>
      <w:r w:rsidRPr="001011E5">
        <w:rPr>
          <w:rFonts w:cstheme="minorHAnsi"/>
        </w:rPr>
        <w:t xml:space="preserve"> meedraaien in het project </w:t>
      </w:r>
      <w:proofErr w:type="spellStart"/>
      <w:r w:rsidRPr="001011E5">
        <w:rPr>
          <w:rFonts w:cstheme="minorHAnsi"/>
        </w:rPr>
        <w:t>BodemU</w:t>
      </w:r>
      <w:r w:rsidR="00597224" w:rsidRPr="001011E5">
        <w:rPr>
          <w:rFonts w:cstheme="minorHAnsi"/>
        </w:rPr>
        <w:t>P</w:t>
      </w:r>
      <w:proofErr w:type="spellEnd"/>
      <w:r w:rsidRPr="001011E5">
        <w:rPr>
          <w:rFonts w:cstheme="minorHAnsi"/>
        </w:rPr>
        <w:t xml:space="preserve"> </w:t>
      </w:r>
      <w:r w:rsidR="00CF41FC">
        <w:rPr>
          <w:rFonts w:cstheme="minorHAnsi"/>
        </w:rPr>
        <w:t>Brabant</w:t>
      </w:r>
      <w:r w:rsidRPr="001011E5">
        <w:rPr>
          <w:rFonts w:cstheme="minorHAnsi"/>
        </w:rPr>
        <w:t>.</w:t>
      </w:r>
    </w:p>
    <w:p w14:paraId="14702B8C" w14:textId="67EDD712" w:rsidR="00597224" w:rsidRDefault="00597224" w:rsidP="00597224">
      <w:pPr>
        <w:pStyle w:val="Lijstalinea"/>
        <w:numPr>
          <w:ilvl w:val="0"/>
          <w:numId w:val="32"/>
        </w:numPr>
        <w:rPr>
          <w:rFonts w:cstheme="minorHAnsi"/>
        </w:rPr>
      </w:pPr>
      <w:r>
        <w:rPr>
          <w:rFonts w:cstheme="minorHAnsi"/>
        </w:rPr>
        <w:t>Op</w:t>
      </w:r>
      <w:r w:rsidR="002E3E3D" w:rsidRPr="001011E5">
        <w:rPr>
          <w:rFonts w:cstheme="minorHAnsi"/>
        </w:rPr>
        <w:t xml:space="preserve"> Europees niveau is het </w:t>
      </w:r>
      <w:r>
        <w:rPr>
          <w:rFonts w:cstheme="minorHAnsi"/>
        </w:rPr>
        <w:t>o</w:t>
      </w:r>
      <w:r w:rsidR="002E3E3D" w:rsidRPr="001011E5">
        <w:rPr>
          <w:rFonts w:cstheme="minorHAnsi"/>
        </w:rPr>
        <w:t xml:space="preserve">pleidingsplan opgenomen in een projectaanvraag voor ‘Next </w:t>
      </w:r>
      <w:proofErr w:type="spellStart"/>
      <w:r w:rsidR="002E3E3D" w:rsidRPr="001011E5">
        <w:rPr>
          <w:rFonts w:cstheme="minorHAnsi"/>
        </w:rPr>
        <w:t>generation</w:t>
      </w:r>
      <w:proofErr w:type="spellEnd"/>
      <w:r w:rsidR="002E3E3D" w:rsidRPr="001011E5">
        <w:rPr>
          <w:rFonts w:cstheme="minorHAnsi"/>
        </w:rPr>
        <w:t xml:space="preserve"> </w:t>
      </w:r>
      <w:proofErr w:type="spellStart"/>
      <w:r w:rsidR="002E3E3D" w:rsidRPr="001011E5">
        <w:rPr>
          <w:rFonts w:cstheme="minorHAnsi"/>
        </w:rPr>
        <w:t>soil</w:t>
      </w:r>
      <w:proofErr w:type="spellEnd"/>
      <w:r w:rsidR="002E3E3D" w:rsidRPr="001011E5">
        <w:rPr>
          <w:rFonts w:cstheme="minorHAnsi"/>
        </w:rPr>
        <w:t xml:space="preserve"> </w:t>
      </w:r>
      <w:proofErr w:type="spellStart"/>
      <w:r w:rsidR="002E3E3D" w:rsidRPr="001011E5">
        <w:rPr>
          <w:rFonts w:cstheme="minorHAnsi"/>
        </w:rPr>
        <w:t>adv</w:t>
      </w:r>
      <w:r w:rsidR="0037315D">
        <w:rPr>
          <w:rFonts w:cstheme="minorHAnsi"/>
        </w:rPr>
        <w:t>i</w:t>
      </w:r>
      <w:r w:rsidR="002E3E3D" w:rsidRPr="001011E5">
        <w:rPr>
          <w:rFonts w:cstheme="minorHAnsi"/>
        </w:rPr>
        <w:t>sors</w:t>
      </w:r>
      <w:proofErr w:type="spellEnd"/>
      <w:r w:rsidR="002E3E3D" w:rsidRPr="001011E5">
        <w:rPr>
          <w:rFonts w:cstheme="minorHAnsi"/>
        </w:rPr>
        <w:t>’ (Horizon- EU).</w:t>
      </w:r>
      <w:r w:rsidRPr="001011E5">
        <w:rPr>
          <w:rFonts w:cstheme="minorHAnsi"/>
        </w:rPr>
        <w:t xml:space="preserve"> </w:t>
      </w:r>
    </w:p>
    <w:p w14:paraId="2E435EA5" w14:textId="77777777" w:rsidR="00597224" w:rsidRDefault="00597224" w:rsidP="00597224">
      <w:pPr>
        <w:pStyle w:val="Lijstalinea"/>
        <w:numPr>
          <w:ilvl w:val="0"/>
          <w:numId w:val="32"/>
        </w:numPr>
        <w:rPr>
          <w:rFonts w:cstheme="minorHAnsi"/>
        </w:rPr>
      </w:pPr>
      <w:r>
        <w:rPr>
          <w:rFonts w:cstheme="minorHAnsi"/>
        </w:rPr>
        <w:t xml:space="preserve">Via </w:t>
      </w:r>
      <w:proofErr w:type="spellStart"/>
      <w:r w:rsidRPr="00B92D6D">
        <w:rPr>
          <w:rFonts w:cstheme="minorHAnsi"/>
        </w:rPr>
        <w:t>Aeres</w:t>
      </w:r>
      <w:proofErr w:type="spellEnd"/>
      <w:r w:rsidRPr="00B92D6D">
        <w:rPr>
          <w:rFonts w:cstheme="minorHAnsi"/>
        </w:rPr>
        <w:t xml:space="preserve"> Training Cent</w:t>
      </w:r>
      <w:r w:rsidR="00E836FA">
        <w:rPr>
          <w:rFonts w:cstheme="minorHAnsi"/>
        </w:rPr>
        <w:t>re</w:t>
      </w:r>
      <w:r w:rsidRPr="00597224">
        <w:rPr>
          <w:rFonts w:cstheme="minorHAnsi"/>
        </w:rPr>
        <w:t xml:space="preserve"> </w:t>
      </w:r>
      <w:r>
        <w:rPr>
          <w:rFonts w:cstheme="minorHAnsi"/>
        </w:rPr>
        <w:t xml:space="preserve">kunnen </w:t>
      </w:r>
      <w:r w:rsidRPr="00094C8F">
        <w:rPr>
          <w:rFonts w:cstheme="minorHAnsi"/>
        </w:rPr>
        <w:t>agrarische ondernemers</w:t>
      </w:r>
      <w:r w:rsidRPr="00597224">
        <w:rPr>
          <w:rFonts w:cstheme="minorHAnsi"/>
        </w:rPr>
        <w:t xml:space="preserve"> </w:t>
      </w:r>
      <w:r>
        <w:rPr>
          <w:rFonts w:cstheme="minorHAnsi"/>
        </w:rPr>
        <w:t xml:space="preserve">een </w:t>
      </w:r>
      <w:r w:rsidRPr="001011E5">
        <w:rPr>
          <w:rFonts w:cstheme="minorHAnsi"/>
        </w:rPr>
        <w:t xml:space="preserve"> basiscursus bodemkunde </w:t>
      </w:r>
      <w:r>
        <w:rPr>
          <w:rFonts w:cstheme="minorHAnsi"/>
        </w:rPr>
        <w:t>volgen</w:t>
      </w:r>
      <w:r w:rsidRPr="001011E5">
        <w:rPr>
          <w:rFonts w:cstheme="minorHAnsi"/>
        </w:rPr>
        <w:t xml:space="preserve">. </w:t>
      </w:r>
      <w:r w:rsidR="002E3E3D" w:rsidRPr="001011E5">
        <w:rPr>
          <w:rFonts w:cstheme="minorHAnsi"/>
        </w:rPr>
        <w:t xml:space="preserve"> </w:t>
      </w:r>
    </w:p>
    <w:p w14:paraId="6992B00A" w14:textId="7D174AD3" w:rsidR="002E3E3D" w:rsidRDefault="002E3E3D" w:rsidP="00577E74">
      <w:pPr>
        <w:ind w:left="360"/>
        <w:rPr>
          <w:rFonts w:cstheme="minorHAnsi"/>
        </w:rPr>
      </w:pPr>
      <w:r w:rsidRPr="001011E5">
        <w:rPr>
          <w:rFonts w:cstheme="minorHAnsi"/>
        </w:rPr>
        <w:t>Hiermee bouwen</w:t>
      </w:r>
      <w:r w:rsidR="00D245E5">
        <w:rPr>
          <w:rFonts w:cstheme="minorHAnsi"/>
        </w:rPr>
        <w:t xml:space="preserve"> de aanvragers</w:t>
      </w:r>
      <w:r w:rsidRPr="001011E5">
        <w:rPr>
          <w:rFonts w:cstheme="minorHAnsi"/>
        </w:rPr>
        <w:t xml:space="preserve"> aan een eenduidig en gedragen kader voor maatwerk in het cursusonderwijs.</w:t>
      </w:r>
      <w:r w:rsidR="00597224">
        <w:rPr>
          <w:rFonts w:cstheme="minorHAnsi"/>
        </w:rPr>
        <w:t xml:space="preserve"> </w:t>
      </w:r>
      <w:r w:rsidR="00597224" w:rsidRPr="001011E5">
        <w:rPr>
          <w:rFonts w:cstheme="minorHAnsi"/>
        </w:rPr>
        <w:t xml:space="preserve">Afspraken </w:t>
      </w:r>
      <w:r w:rsidR="00597224">
        <w:rPr>
          <w:rFonts w:cstheme="minorHAnsi"/>
        </w:rPr>
        <w:t>en voorzieningen voor</w:t>
      </w:r>
      <w:r w:rsidR="00597224" w:rsidRPr="001011E5">
        <w:rPr>
          <w:rFonts w:cstheme="minorHAnsi"/>
        </w:rPr>
        <w:t xml:space="preserve"> de structurele inbedding van deze cursussen</w:t>
      </w:r>
      <w:r w:rsidR="00597224">
        <w:rPr>
          <w:rFonts w:cstheme="minorHAnsi"/>
        </w:rPr>
        <w:t xml:space="preserve"> ontbreken vooralsnog. </w:t>
      </w:r>
    </w:p>
    <w:p w14:paraId="46F38970" w14:textId="77777777" w:rsidR="00213848" w:rsidRDefault="00213848" w:rsidP="00CC3F6D">
      <w:pPr>
        <w:pStyle w:val="Kop2"/>
        <w:tabs>
          <w:tab w:val="num" w:pos="1440"/>
        </w:tabs>
        <w:ind w:left="360"/>
      </w:pPr>
      <w:bookmarkStart w:id="6" w:name="_Toc182561328"/>
    </w:p>
    <w:p w14:paraId="5A466225" w14:textId="7AA5D544" w:rsidR="00714DE5" w:rsidRDefault="006B69CD" w:rsidP="00CC3F6D">
      <w:pPr>
        <w:pStyle w:val="Kop2"/>
        <w:tabs>
          <w:tab w:val="num" w:pos="1440"/>
        </w:tabs>
        <w:ind w:left="360"/>
      </w:pPr>
      <w:r>
        <w:t xml:space="preserve">1.3      </w:t>
      </w:r>
      <w:r w:rsidR="00FC1FD8">
        <w:t>Wat willen we bereiken?</w:t>
      </w:r>
      <w:bookmarkEnd w:id="6"/>
      <w:r w:rsidR="00FC1FD8">
        <w:t xml:space="preserve"> </w:t>
      </w:r>
    </w:p>
    <w:p w14:paraId="59301502" w14:textId="3DA00800" w:rsidR="004B7CCB" w:rsidRDefault="004B7CCB" w:rsidP="00302480">
      <w:pPr>
        <w:rPr>
          <w:rFonts w:ascii="Verdana" w:hAnsi="Verdana"/>
          <w:sz w:val="20"/>
          <w:szCs w:val="20"/>
          <w:u w:val="single"/>
        </w:rPr>
      </w:pPr>
    </w:p>
    <w:p w14:paraId="24A2D953" w14:textId="48786BAA" w:rsidR="00B07CFA" w:rsidRDefault="002301EC" w:rsidP="005A38C3">
      <w:pPr>
        <w:rPr>
          <w:rFonts w:cstheme="minorHAnsi"/>
        </w:rPr>
      </w:pPr>
      <w:r>
        <w:rPr>
          <w:rFonts w:cstheme="minorHAnsi"/>
        </w:rPr>
        <w:t>Met behulp van deze aanvraag</w:t>
      </w:r>
      <w:r w:rsidR="00445804">
        <w:rPr>
          <w:rFonts w:cstheme="minorHAnsi"/>
        </w:rPr>
        <w:t xml:space="preserve"> willen</w:t>
      </w:r>
      <w:r w:rsidR="00610E21">
        <w:rPr>
          <w:rFonts w:cstheme="minorHAnsi"/>
        </w:rPr>
        <w:t xml:space="preserve"> de aanvragers als kennisinstellingen </w:t>
      </w:r>
      <w:r w:rsidR="00445804">
        <w:rPr>
          <w:rFonts w:cstheme="minorHAnsi"/>
        </w:rPr>
        <w:t xml:space="preserve">samen met </w:t>
      </w:r>
      <w:r w:rsidR="00511D5F">
        <w:rPr>
          <w:rFonts w:cstheme="minorHAnsi"/>
        </w:rPr>
        <w:t>stakeholders</w:t>
      </w:r>
      <w:r w:rsidR="0002078A">
        <w:rPr>
          <w:rFonts w:cstheme="minorHAnsi"/>
        </w:rPr>
        <w:t xml:space="preserve"> in</w:t>
      </w:r>
      <w:r w:rsidR="008461ED">
        <w:rPr>
          <w:rFonts w:cstheme="minorHAnsi"/>
        </w:rPr>
        <w:t xml:space="preserve"> het </w:t>
      </w:r>
      <w:r w:rsidR="006C0E25">
        <w:rPr>
          <w:rFonts w:cstheme="minorHAnsi"/>
        </w:rPr>
        <w:t>werkveld komen tot een goed onderbouwde visie</w:t>
      </w:r>
      <w:r w:rsidR="002D4FDB">
        <w:rPr>
          <w:rFonts w:cstheme="minorHAnsi"/>
        </w:rPr>
        <w:t xml:space="preserve"> en strategie</w:t>
      </w:r>
      <w:r w:rsidR="002A63DF">
        <w:rPr>
          <w:rFonts w:cstheme="minorHAnsi"/>
        </w:rPr>
        <w:t xml:space="preserve"> voor </w:t>
      </w:r>
      <w:r w:rsidR="00F82B78">
        <w:rPr>
          <w:rFonts w:cstheme="minorHAnsi"/>
        </w:rPr>
        <w:t>een LLO-organisatie</w:t>
      </w:r>
      <w:r w:rsidR="000913C7">
        <w:rPr>
          <w:rFonts w:cstheme="minorHAnsi"/>
        </w:rPr>
        <w:t>,</w:t>
      </w:r>
      <w:r w:rsidR="00354596">
        <w:rPr>
          <w:rFonts w:cstheme="minorHAnsi"/>
        </w:rPr>
        <w:t xml:space="preserve"> </w:t>
      </w:r>
      <w:r w:rsidR="00E30BC9">
        <w:rPr>
          <w:rFonts w:cstheme="minorHAnsi"/>
        </w:rPr>
        <w:t xml:space="preserve">waarin </w:t>
      </w:r>
      <w:r w:rsidR="005535FF">
        <w:rPr>
          <w:rFonts w:cstheme="minorHAnsi"/>
        </w:rPr>
        <w:t xml:space="preserve">kennisvraag en kennisaanbod op een </w:t>
      </w:r>
      <w:r w:rsidR="00305CDD">
        <w:rPr>
          <w:rFonts w:cstheme="minorHAnsi"/>
        </w:rPr>
        <w:t>efficiënte</w:t>
      </w:r>
      <w:r w:rsidR="005535FF">
        <w:rPr>
          <w:rFonts w:cstheme="minorHAnsi"/>
        </w:rPr>
        <w:t xml:space="preserve"> en effectieve manier aan elkaar verbonden worden.</w:t>
      </w:r>
      <w:r w:rsidR="008D57B4">
        <w:rPr>
          <w:rFonts w:cstheme="minorHAnsi"/>
        </w:rPr>
        <w:t xml:space="preserve"> Deze LLO</w:t>
      </w:r>
      <w:r w:rsidR="00CA4CAD">
        <w:rPr>
          <w:rFonts w:cstheme="minorHAnsi"/>
        </w:rPr>
        <w:t>-organisatie zal bestaan uit</w:t>
      </w:r>
      <w:r w:rsidR="001A3A46">
        <w:rPr>
          <w:rFonts w:cstheme="minorHAnsi"/>
        </w:rPr>
        <w:t xml:space="preserve"> een herkenbaar, betrouwbaar</w:t>
      </w:r>
      <w:r w:rsidR="00A852A9">
        <w:rPr>
          <w:rFonts w:cstheme="minorHAnsi"/>
        </w:rPr>
        <w:t xml:space="preserve"> landelijk en regionaal verspreid netwerk.</w:t>
      </w:r>
      <w:r w:rsidR="00CA4CAD">
        <w:rPr>
          <w:rFonts w:cstheme="minorHAnsi"/>
        </w:rPr>
        <w:t xml:space="preserve"> </w:t>
      </w:r>
      <w:r w:rsidR="00274521">
        <w:rPr>
          <w:rFonts w:cstheme="minorHAnsi"/>
        </w:rPr>
        <w:t>De aanvragers</w:t>
      </w:r>
      <w:r w:rsidR="00305CDD">
        <w:rPr>
          <w:rFonts w:cstheme="minorHAnsi"/>
        </w:rPr>
        <w:t xml:space="preserve"> willen </w:t>
      </w:r>
      <w:r w:rsidR="0002728F">
        <w:rPr>
          <w:rFonts w:cstheme="minorHAnsi"/>
        </w:rPr>
        <w:t xml:space="preserve">nauwkeurig in kaart brengen aan welke eisen deze </w:t>
      </w:r>
      <w:r w:rsidR="009861F7">
        <w:rPr>
          <w:rFonts w:cstheme="minorHAnsi"/>
        </w:rPr>
        <w:t>organisatie moet voldoen en welke professionaliserings</w:t>
      </w:r>
      <w:r w:rsidR="005F1D29">
        <w:rPr>
          <w:rFonts w:cstheme="minorHAnsi"/>
        </w:rPr>
        <w:t xml:space="preserve">opgaven er zijn om </w:t>
      </w:r>
      <w:r w:rsidR="009D0490">
        <w:rPr>
          <w:rFonts w:cstheme="minorHAnsi"/>
        </w:rPr>
        <w:t xml:space="preserve">deze organisatie te ontwikkelen. </w:t>
      </w:r>
      <w:r w:rsidR="00E1648E">
        <w:rPr>
          <w:rFonts w:cstheme="minorHAnsi"/>
        </w:rPr>
        <w:t>Hierbij</w:t>
      </w:r>
      <w:r w:rsidR="00DD54C1">
        <w:rPr>
          <w:rFonts w:cstheme="minorHAnsi"/>
        </w:rPr>
        <w:t xml:space="preserve"> zal ook kennis en ervaring gedeeld worden met</w:t>
      </w:r>
      <w:r w:rsidR="00FE2FC2">
        <w:rPr>
          <w:rFonts w:cstheme="minorHAnsi"/>
        </w:rPr>
        <w:t xml:space="preserve"> verwante projecten (zie kader)</w:t>
      </w:r>
      <w:r w:rsidR="00777CFC">
        <w:rPr>
          <w:rFonts w:cstheme="minorHAnsi"/>
        </w:rPr>
        <w:t>.</w:t>
      </w:r>
      <w:r w:rsidR="004E3211">
        <w:rPr>
          <w:rFonts w:cstheme="minorHAnsi"/>
        </w:rPr>
        <w:t xml:space="preserve"> </w:t>
      </w:r>
      <w:r w:rsidR="00F20366">
        <w:rPr>
          <w:rFonts w:cstheme="minorHAnsi"/>
        </w:rPr>
        <w:t xml:space="preserve">Het uiteindelijke doel is om door deze samenwerking </w:t>
      </w:r>
      <w:r w:rsidR="00510DAE">
        <w:rPr>
          <w:rFonts w:cstheme="minorHAnsi"/>
        </w:rPr>
        <w:t>tussen de kennisinstellingen onderling</w:t>
      </w:r>
      <w:r w:rsidR="00006E0F">
        <w:rPr>
          <w:rFonts w:cstheme="minorHAnsi"/>
        </w:rPr>
        <w:t xml:space="preserve"> en </w:t>
      </w:r>
      <w:r w:rsidR="004B5CAD">
        <w:rPr>
          <w:rFonts w:cstheme="minorHAnsi"/>
        </w:rPr>
        <w:t xml:space="preserve">met </w:t>
      </w:r>
      <w:r w:rsidR="00455267">
        <w:rPr>
          <w:rFonts w:cstheme="minorHAnsi"/>
        </w:rPr>
        <w:t xml:space="preserve">stakeholders in </w:t>
      </w:r>
      <w:r w:rsidR="00006E0F">
        <w:rPr>
          <w:rFonts w:cstheme="minorHAnsi"/>
        </w:rPr>
        <w:t>het werkveld</w:t>
      </w:r>
      <w:r w:rsidR="004B5CAD">
        <w:rPr>
          <w:rFonts w:cstheme="minorHAnsi"/>
        </w:rPr>
        <w:t>,</w:t>
      </w:r>
      <w:r w:rsidR="00006E0F">
        <w:rPr>
          <w:rFonts w:cstheme="minorHAnsi"/>
        </w:rPr>
        <w:t xml:space="preserve"> onze gezamenlijk impact te kunnen vergroten.</w:t>
      </w:r>
    </w:p>
    <w:p w14:paraId="167818B3" w14:textId="72774624" w:rsidR="00BC22A3" w:rsidRDefault="00BC22A3" w:rsidP="005A38C3">
      <w:pPr>
        <w:rPr>
          <w:rFonts w:cstheme="minorHAnsi"/>
        </w:rPr>
      </w:pPr>
      <w:r>
        <w:rPr>
          <w:rFonts w:cstheme="minorHAnsi"/>
        </w:rPr>
        <w:t xml:space="preserve">Deze </w:t>
      </w:r>
      <w:r w:rsidR="003313E1">
        <w:rPr>
          <w:rFonts w:cstheme="minorHAnsi"/>
        </w:rPr>
        <w:t xml:space="preserve">nieuwe </w:t>
      </w:r>
      <w:r>
        <w:rPr>
          <w:rFonts w:cstheme="minorHAnsi"/>
        </w:rPr>
        <w:t xml:space="preserve">aanvraag is een tussenstap. In de eerste </w:t>
      </w:r>
      <w:r w:rsidR="00C22E27">
        <w:rPr>
          <w:rFonts w:cstheme="minorHAnsi"/>
        </w:rPr>
        <w:t xml:space="preserve">kleine </w:t>
      </w:r>
      <w:r>
        <w:rPr>
          <w:rFonts w:cstheme="minorHAnsi"/>
        </w:rPr>
        <w:t>aanvraag</w:t>
      </w:r>
      <w:r w:rsidR="00A106C0">
        <w:rPr>
          <w:rFonts w:cstheme="minorHAnsi"/>
        </w:rPr>
        <w:t xml:space="preserve"> LLO-Katalysator</w:t>
      </w:r>
      <w:r w:rsidR="00C22E27">
        <w:rPr>
          <w:rFonts w:cstheme="minorHAnsi"/>
        </w:rPr>
        <w:t xml:space="preserve"> </w:t>
      </w:r>
      <w:r w:rsidR="004606AA">
        <w:rPr>
          <w:rFonts w:cstheme="minorHAnsi"/>
        </w:rPr>
        <w:t>B</w:t>
      </w:r>
      <w:r w:rsidR="00C22E27">
        <w:rPr>
          <w:rFonts w:cstheme="minorHAnsi"/>
        </w:rPr>
        <w:t>ouwsteen 2</w:t>
      </w:r>
      <w:r w:rsidR="00880D8A">
        <w:rPr>
          <w:rFonts w:cstheme="minorHAnsi"/>
        </w:rPr>
        <w:t xml:space="preserve"> </w:t>
      </w:r>
      <w:r w:rsidR="008569AE">
        <w:rPr>
          <w:rFonts w:cstheme="minorHAnsi"/>
        </w:rPr>
        <w:t>‘</w:t>
      </w:r>
      <w:r w:rsidR="00880D8A">
        <w:rPr>
          <w:rFonts w:cstheme="minorHAnsi"/>
        </w:rPr>
        <w:t>bodem en wa</w:t>
      </w:r>
      <w:r w:rsidR="008569AE">
        <w:rPr>
          <w:rFonts w:cstheme="minorHAnsi"/>
        </w:rPr>
        <w:t>ter’</w:t>
      </w:r>
      <w:r w:rsidR="004606AA">
        <w:rPr>
          <w:rFonts w:cstheme="minorHAnsi"/>
        </w:rPr>
        <w:t xml:space="preserve"> (2024)</w:t>
      </w:r>
      <w:r w:rsidR="00322F61">
        <w:rPr>
          <w:rFonts w:cstheme="minorHAnsi"/>
        </w:rPr>
        <w:t xml:space="preserve"> </w:t>
      </w:r>
      <w:r w:rsidR="004606AA">
        <w:rPr>
          <w:rFonts w:cstheme="minorHAnsi"/>
        </w:rPr>
        <w:t xml:space="preserve">is de inhoudelijke </w:t>
      </w:r>
      <w:r w:rsidR="00E3783B">
        <w:rPr>
          <w:rFonts w:cstheme="minorHAnsi"/>
        </w:rPr>
        <w:t>kennisvraag en kennisaanbod</w:t>
      </w:r>
      <w:r w:rsidR="004606AA">
        <w:rPr>
          <w:rFonts w:cstheme="minorHAnsi"/>
        </w:rPr>
        <w:t xml:space="preserve"> </w:t>
      </w:r>
      <w:r w:rsidR="00721DC9">
        <w:rPr>
          <w:rFonts w:cstheme="minorHAnsi"/>
        </w:rPr>
        <w:t xml:space="preserve">van verschillende doelgroepen waaronder </w:t>
      </w:r>
      <w:r w:rsidR="004606AA">
        <w:rPr>
          <w:rFonts w:cstheme="minorHAnsi"/>
        </w:rPr>
        <w:t xml:space="preserve"> de doelgroep </w:t>
      </w:r>
      <w:proofErr w:type="spellStart"/>
      <w:r w:rsidR="00632A35">
        <w:rPr>
          <w:rFonts w:cstheme="minorHAnsi"/>
        </w:rPr>
        <w:t>e</w:t>
      </w:r>
      <w:r w:rsidR="004606AA">
        <w:rPr>
          <w:rFonts w:cstheme="minorHAnsi"/>
        </w:rPr>
        <w:t>rfbetreders</w:t>
      </w:r>
      <w:proofErr w:type="spellEnd"/>
      <w:r w:rsidR="00E3783B">
        <w:rPr>
          <w:rFonts w:cstheme="minorHAnsi"/>
        </w:rPr>
        <w:t xml:space="preserve"> in kaar</w:t>
      </w:r>
      <w:r w:rsidR="00171D5B">
        <w:rPr>
          <w:rFonts w:cstheme="minorHAnsi"/>
        </w:rPr>
        <w:t>t</w:t>
      </w:r>
      <w:r w:rsidR="00E3783B">
        <w:rPr>
          <w:rFonts w:cstheme="minorHAnsi"/>
        </w:rPr>
        <w:t xml:space="preserve"> gebracht, in deze</w:t>
      </w:r>
      <w:r w:rsidR="004606AA">
        <w:rPr>
          <w:rFonts w:cstheme="minorHAnsi"/>
        </w:rPr>
        <w:t xml:space="preserve"> nieuwe kleine</w:t>
      </w:r>
      <w:r w:rsidR="00E3783B">
        <w:rPr>
          <w:rFonts w:cstheme="minorHAnsi"/>
        </w:rPr>
        <w:t xml:space="preserve"> aanvraag</w:t>
      </w:r>
      <w:r w:rsidR="004606AA">
        <w:rPr>
          <w:rFonts w:cstheme="minorHAnsi"/>
        </w:rPr>
        <w:t xml:space="preserve"> Bouwsteen 3</w:t>
      </w:r>
      <w:r w:rsidR="00090D20">
        <w:rPr>
          <w:rFonts w:cstheme="minorHAnsi"/>
        </w:rPr>
        <w:t xml:space="preserve"> word</w:t>
      </w:r>
      <w:r w:rsidR="00171D5B">
        <w:rPr>
          <w:rFonts w:cstheme="minorHAnsi"/>
        </w:rPr>
        <w:t>t in kaart gebracht</w:t>
      </w:r>
      <w:r w:rsidR="00C670D4">
        <w:rPr>
          <w:rFonts w:cstheme="minorHAnsi"/>
        </w:rPr>
        <w:t xml:space="preserve"> wat er in de organisatie nodig is om kennisvraag en kennisaanbod aan elkaar te verbinden </w:t>
      </w:r>
      <w:r w:rsidR="005B5D51">
        <w:rPr>
          <w:rFonts w:cstheme="minorHAnsi"/>
        </w:rPr>
        <w:t xml:space="preserve">en </w:t>
      </w:r>
      <w:r w:rsidR="008461ED">
        <w:rPr>
          <w:rFonts w:cstheme="minorHAnsi"/>
        </w:rPr>
        <w:t xml:space="preserve">af te tasten </w:t>
      </w:r>
      <w:r w:rsidR="008461ED" w:rsidRPr="008461ED">
        <w:rPr>
          <w:rFonts w:cstheme="minorHAnsi"/>
        </w:rPr>
        <w:t>of/hoe we de neuzen binnen</w:t>
      </w:r>
      <w:r w:rsidR="008461ED">
        <w:rPr>
          <w:rFonts w:cstheme="minorHAnsi"/>
        </w:rPr>
        <w:t xml:space="preserve"> het </w:t>
      </w:r>
      <w:r w:rsidR="008461ED" w:rsidRPr="008461ED">
        <w:rPr>
          <w:rFonts w:cstheme="minorHAnsi"/>
        </w:rPr>
        <w:t>mbo, hbo en wo (</w:t>
      </w:r>
      <w:r w:rsidR="00D52436">
        <w:rPr>
          <w:rFonts w:cstheme="minorHAnsi"/>
        </w:rPr>
        <w:t>WUR-</w:t>
      </w:r>
      <w:r w:rsidR="008461ED" w:rsidRPr="008461ED">
        <w:rPr>
          <w:rFonts w:cstheme="minorHAnsi"/>
        </w:rPr>
        <w:t xml:space="preserve">Wageningen Academy) dezelfde kant op kunnen krijgen </w:t>
      </w:r>
      <w:r w:rsidR="00915744" w:rsidRPr="008461ED">
        <w:rPr>
          <w:rFonts w:cstheme="minorHAnsi"/>
        </w:rPr>
        <w:t>m.b.t.</w:t>
      </w:r>
      <w:r w:rsidR="008461ED" w:rsidRPr="008461ED">
        <w:rPr>
          <w:rFonts w:cstheme="minorHAnsi"/>
        </w:rPr>
        <w:t xml:space="preserve"> de inrichting van het </w:t>
      </w:r>
      <w:r w:rsidR="00721DC9">
        <w:rPr>
          <w:rFonts w:cstheme="minorHAnsi"/>
        </w:rPr>
        <w:t xml:space="preserve">LLO </w:t>
      </w:r>
      <w:r w:rsidR="008461ED" w:rsidRPr="008461ED">
        <w:rPr>
          <w:rFonts w:cstheme="minorHAnsi"/>
        </w:rPr>
        <w:t>bodemcursusonderwijs</w:t>
      </w:r>
      <w:r w:rsidR="008461ED">
        <w:rPr>
          <w:rFonts w:cstheme="minorHAnsi"/>
        </w:rPr>
        <w:t xml:space="preserve">, inclusief de </w:t>
      </w:r>
      <w:r w:rsidR="008461ED" w:rsidRPr="008461ED">
        <w:rPr>
          <w:rFonts w:cstheme="minorHAnsi"/>
        </w:rPr>
        <w:t>afstemming over rol</w:t>
      </w:r>
      <w:r w:rsidR="008461ED">
        <w:rPr>
          <w:rFonts w:cstheme="minorHAnsi"/>
        </w:rPr>
        <w:t xml:space="preserve">- en </w:t>
      </w:r>
      <w:r w:rsidR="008461ED" w:rsidRPr="008461ED">
        <w:rPr>
          <w:rFonts w:cstheme="minorHAnsi"/>
        </w:rPr>
        <w:t>taakverdeling tussen de onderwijsinstellingen. Hier</w:t>
      </w:r>
      <w:r w:rsidR="008461ED">
        <w:rPr>
          <w:rFonts w:cstheme="minorHAnsi"/>
        </w:rPr>
        <w:t>bij</w:t>
      </w:r>
      <w:r w:rsidR="008461ED" w:rsidRPr="008461ED">
        <w:rPr>
          <w:rFonts w:cstheme="minorHAnsi"/>
        </w:rPr>
        <w:t xml:space="preserve"> streven</w:t>
      </w:r>
      <w:r w:rsidR="000A143C">
        <w:rPr>
          <w:rFonts w:cstheme="minorHAnsi"/>
        </w:rPr>
        <w:t xml:space="preserve"> de aanvragers</w:t>
      </w:r>
      <w:r w:rsidR="009B669E">
        <w:rPr>
          <w:rFonts w:cstheme="minorHAnsi"/>
        </w:rPr>
        <w:t xml:space="preserve"> ernaar</w:t>
      </w:r>
      <w:r w:rsidR="00DF12D6">
        <w:rPr>
          <w:rFonts w:cstheme="minorHAnsi"/>
        </w:rPr>
        <w:t xml:space="preserve"> </w:t>
      </w:r>
      <w:r w:rsidR="008461ED" w:rsidRPr="008461ED">
        <w:rPr>
          <w:rFonts w:cstheme="minorHAnsi"/>
        </w:rPr>
        <w:t xml:space="preserve">dat er een eenduidig en compleet </w:t>
      </w:r>
      <w:r w:rsidR="00721DC9">
        <w:rPr>
          <w:rFonts w:cstheme="minorHAnsi"/>
        </w:rPr>
        <w:t>LLO</w:t>
      </w:r>
      <w:r w:rsidR="00E90CAD">
        <w:rPr>
          <w:rFonts w:cstheme="minorHAnsi"/>
        </w:rPr>
        <w:t>-</w:t>
      </w:r>
      <w:r w:rsidR="008461ED" w:rsidRPr="008461ED">
        <w:rPr>
          <w:rFonts w:cstheme="minorHAnsi"/>
        </w:rPr>
        <w:t>aanbod komt te liggen</w:t>
      </w:r>
      <w:r w:rsidR="008461ED">
        <w:rPr>
          <w:rFonts w:cstheme="minorHAnsi"/>
        </w:rPr>
        <w:t xml:space="preserve"> voor </w:t>
      </w:r>
      <w:proofErr w:type="spellStart"/>
      <w:r w:rsidR="008461ED">
        <w:rPr>
          <w:rFonts w:cstheme="minorHAnsi"/>
        </w:rPr>
        <w:t>erfbetreders</w:t>
      </w:r>
      <w:proofErr w:type="spellEnd"/>
      <w:r w:rsidR="008461ED">
        <w:rPr>
          <w:rFonts w:cstheme="minorHAnsi"/>
        </w:rPr>
        <w:t xml:space="preserve"> (adviseurs, toeleveranciers, dienstverleners) en agrarische </w:t>
      </w:r>
      <w:r w:rsidR="008461ED">
        <w:rPr>
          <w:rFonts w:cstheme="minorHAnsi"/>
        </w:rPr>
        <w:lastRenderedPageBreak/>
        <w:t>ondernemers</w:t>
      </w:r>
      <w:r w:rsidR="008461ED" w:rsidRPr="008461ED">
        <w:rPr>
          <w:rFonts w:cstheme="minorHAnsi"/>
        </w:rPr>
        <w:t xml:space="preserve"> op diverse niveaus met een landelijke dekking. </w:t>
      </w:r>
      <w:r w:rsidR="008461ED">
        <w:rPr>
          <w:rFonts w:cstheme="minorHAnsi"/>
        </w:rPr>
        <w:t xml:space="preserve">Voor de </w:t>
      </w:r>
      <w:r w:rsidR="00887781">
        <w:rPr>
          <w:rFonts w:cstheme="minorHAnsi"/>
        </w:rPr>
        <w:t xml:space="preserve"> verdere invulling va</w:t>
      </w:r>
      <w:r w:rsidR="00B350B0">
        <w:rPr>
          <w:rFonts w:cstheme="minorHAnsi"/>
        </w:rPr>
        <w:t xml:space="preserve">n dit aanbod willen de aanvragers </w:t>
      </w:r>
      <w:r w:rsidR="008461ED">
        <w:rPr>
          <w:rFonts w:cstheme="minorHAnsi"/>
        </w:rPr>
        <w:t xml:space="preserve">in najaar 2025 </w:t>
      </w:r>
      <w:r w:rsidR="005B5D51">
        <w:rPr>
          <w:rFonts w:cstheme="minorHAnsi"/>
        </w:rPr>
        <w:t xml:space="preserve">een grote </w:t>
      </w:r>
      <w:r w:rsidR="008461ED">
        <w:rPr>
          <w:rFonts w:cstheme="minorHAnsi"/>
        </w:rPr>
        <w:t>vervolg</w:t>
      </w:r>
      <w:r w:rsidR="005B5D51">
        <w:rPr>
          <w:rFonts w:cstheme="minorHAnsi"/>
        </w:rPr>
        <w:t xml:space="preserve">aanvraag </w:t>
      </w:r>
      <w:r w:rsidR="008461ED">
        <w:rPr>
          <w:rFonts w:cstheme="minorHAnsi"/>
        </w:rPr>
        <w:t>B</w:t>
      </w:r>
      <w:r w:rsidR="005B5D51">
        <w:rPr>
          <w:rFonts w:cstheme="minorHAnsi"/>
        </w:rPr>
        <w:t xml:space="preserve">ouwsteen 2 </w:t>
      </w:r>
      <w:r w:rsidR="008461ED">
        <w:rPr>
          <w:rFonts w:cstheme="minorHAnsi"/>
        </w:rPr>
        <w:t>indienen, om</w:t>
      </w:r>
      <w:r w:rsidR="00072012">
        <w:rPr>
          <w:rFonts w:cstheme="minorHAnsi"/>
        </w:rPr>
        <w:t xml:space="preserve"> </w:t>
      </w:r>
      <w:r w:rsidR="00D63FDB">
        <w:rPr>
          <w:rFonts w:cstheme="minorHAnsi"/>
        </w:rPr>
        <w:t xml:space="preserve">gericht </w:t>
      </w:r>
      <w:r w:rsidR="002F1040">
        <w:rPr>
          <w:rFonts w:cstheme="minorHAnsi"/>
        </w:rPr>
        <w:t xml:space="preserve">te </w:t>
      </w:r>
      <w:r w:rsidR="00D63FDB">
        <w:rPr>
          <w:rFonts w:cstheme="minorHAnsi"/>
        </w:rPr>
        <w:t xml:space="preserve">gaan werken aan de </w:t>
      </w:r>
      <w:r w:rsidR="008461ED">
        <w:rPr>
          <w:rFonts w:cstheme="minorHAnsi"/>
        </w:rPr>
        <w:t>implementatie van een samenhangende</w:t>
      </w:r>
      <w:r w:rsidR="00072012">
        <w:rPr>
          <w:rFonts w:cstheme="minorHAnsi"/>
        </w:rPr>
        <w:t xml:space="preserve"> LLO</w:t>
      </w:r>
      <w:r w:rsidR="00864A1F">
        <w:rPr>
          <w:rFonts w:cstheme="minorHAnsi"/>
        </w:rPr>
        <w:t>-oplossing</w:t>
      </w:r>
      <w:r w:rsidR="008461ED">
        <w:rPr>
          <w:rFonts w:cstheme="minorHAnsi"/>
        </w:rPr>
        <w:t xml:space="preserve"> voor </w:t>
      </w:r>
      <w:r w:rsidR="00EB0902">
        <w:rPr>
          <w:rFonts w:cstheme="minorHAnsi"/>
        </w:rPr>
        <w:t>LLO-</w:t>
      </w:r>
      <w:r w:rsidR="00BD5D37">
        <w:rPr>
          <w:rFonts w:cstheme="minorHAnsi"/>
        </w:rPr>
        <w:t xml:space="preserve">aanbod op het thema </w:t>
      </w:r>
      <w:r w:rsidR="008461ED">
        <w:rPr>
          <w:rFonts w:cstheme="minorHAnsi"/>
        </w:rPr>
        <w:t>bodem</w:t>
      </w:r>
      <w:r w:rsidR="00EB0902">
        <w:rPr>
          <w:rFonts w:cstheme="minorHAnsi"/>
        </w:rPr>
        <w:t xml:space="preserve"> </w:t>
      </w:r>
      <w:r w:rsidR="008461ED">
        <w:rPr>
          <w:rFonts w:cstheme="minorHAnsi"/>
        </w:rPr>
        <w:t>bij mbo, hbo en wo</w:t>
      </w:r>
      <w:r w:rsidR="007C2BC8">
        <w:rPr>
          <w:rFonts w:cstheme="minorHAnsi"/>
        </w:rPr>
        <w:t>.</w:t>
      </w:r>
    </w:p>
    <w:p w14:paraId="185852D0" w14:textId="38855B63" w:rsidR="007C2BC8" w:rsidRPr="002301EC" w:rsidRDefault="007C2BC8" w:rsidP="005A38C3">
      <w:pPr>
        <w:rPr>
          <w:rFonts w:cstheme="minorHAnsi"/>
        </w:rPr>
      </w:pPr>
      <w:r>
        <w:rPr>
          <w:rFonts w:cstheme="minorHAnsi"/>
        </w:rPr>
        <w:t>In deze aanvraag leggen</w:t>
      </w:r>
      <w:r w:rsidR="00112BED">
        <w:rPr>
          <w:rFonts w:cstheme="minorHAnsi"/>
        </w:rPr>
        <w:t xml:space="preserve"> de aanvragers</w:t>
      </w:r>
      <w:r>
        <w:rPr>
          <w:rFonts w:cstheme="minorHAnsi"/>
        </w:rPr>
        <w:t xml:space="preserve"> de focus bij </w:t>
      </w:r>
      <w:r w:rsidR="00E64B25">
        <w:rPr>
          <w:rFonts w:cstheme="minorHAnsi"/>
        </w:rPr>
        <w:t xml:space="preserve">de </w:t>
      </w:r>
      <w:proofErr w:type="spellStart"/>
      <w:r w:rsidR="00E64B25">
        <w:rPr>
          <w:rFonts w:cstheme="minorHAnsi"/>
        </w:rPr>
        <w:t>erfbetreder</w:t>
      </w:r>
      <w:r w:rsidR="00EB0902">
        <w:rPr>
          <w:rFonts w:cstheme="minorHAnsi"/>
        </w:rPr>
        <w:t>s</w:t>
      </w:r>
      <w:proofErr w:type="spellEnd"/>
      <w:r w:rsidR="00E64B25">
        <w:rPr>
          <w:rFonts w:cstheme="minorHAnsi"/>
        </w:rPr>
        <w:t xml:space="preserve"> in de </w:t>
      </w:r>
      <w:r w:rsidR="008461ED">
        <w:rPr>
          <w:rFonts w:cstheme="minorHAnsi"/>
        </w:rPr>
        <w:t>land- en tuinbouw</w:t>
      </w:r>
      <w:r w:rsidR="0055566C">
        <w:rPr>
          <w:rFonts w:cstheme="minorHAnsi"/>
        </w:rPr>
        <w:t xml:space="preserve">. </w:t>
      </w:r>
      <w:r w:rsidR="00EB0902">
        <w:rPr>
          <w:rFonts w:cstheme="minorHAnsi"/>
        </w:rPr>
        <w:t xml:space="preserve">De doelgroep </w:t>
      </w:r>
      <w:proofErr w:type="spellStart"/>
      <w:r w:rsidR="00EB0902">
        <w:rPr>
          <w:rFonts w:cstheme="minorHAnsi"/>
        </w:rPr>
        <w:t>erfbetreders</w:t>
      </w:r>
      <w:proofErr w:type="spellEnd"/>
      <w:r w:rsidR="00EB0902">
        <w:rPr>
          <w:rFonts w:cstheme="minorHAnsi"/>
        </w:rPr>
        <w:t xml:space="preserve"> is een belangrijke schakel tussen kennisvraag en kennisaanbod en een cruciale partij in de transitie naar robuuste en regeneratieve teeltsystemen.</w:t>
      </w:r>
      <w:r w:rsidR="00E836FA">
        <w:rPr>
          <w:rFonts w:cstheme="minorHAnsi"/>
        </w:rPr>
        <w:t xml:space="preserve"> </w:t>
      </w:r>
      <w:r w:rsidR="0055566C">
        <w:rPr>
          <w:rFonts w:cstheme="minorHAnsi"/>
        </w:rPr>
        <w:t xml:space="preserve">Hiermee </w:t>
      </w:r>
      <w:r w:rsidR="008461ED">
        <w:rPr>
          <w:rFonts w:cstheme="minorHAnsi"/>
        </w:rPr>
        <w:t xml:space="preserve">pakken </w:t>
      </w:r>
      <w:r w:rsidR="0031107C">
        <w:rPr>
          <w:rFonts w:cstheme="minorHAnsi"/>
        </w:rPr>
        <w:t>de aanvragers</w:t>
      </w:r>
      <w:r w:rsidR="008461ED">
        <w:rPr>
          <w:rFonts w:cstheme="minorHAnsi"/>
        </w:rPr>
        <w:t xml:space="preserve"> door op</w:t>
      </w:r>
      <w:r w:rsidR="0055566C">
        <w:rPr>
          <w:rFonts w:cstheme="minorHAnsi"/>
        </w:rPr>
        <w:t xml:space="preserve"> de ontwikkelingen waar </w:t>
      </w:r>
      <w:r w:rsidR="0031107C">
        <w:rPr>
          <w:rFonts w:cstheme="minorHAnsi"/>
        </w:rPr>
        <w:t>ze</w:t>
      </w:r>
      <w:r w:rsidR="0055566C">
        <w:rPr>
          <w:rFonts w:cstheme="minorHAnsi"/>
        </w:rPr>
        <w:t xml:space="preserve"> al mee bezig </w:t>
      </w:r>
      <w:r w:rsidR="00425E66">
        <w:rPr>
          <w:rFonts w:cstheme="minorHAnsi"/>
        </w:rPr>
        <w:t xml:space="preserve">zijn en zijn </w:t>
      </w:r>
      <w:r w:rsidR="00447156">
        <w:rPr>
          <w:rFonts w:cstheme="minorHAnsi"/>
        </w:rPr>
        <w:t>ze</w:t>
      </w:r>
      <w:r w:rsidR="00425E66">
        <w:rPr>
          <w:rFonts w:cstheme="minorHAnsi"/>
        </w:rPr>
        <w:t xml:space="preserve"> in staat </w:t>
      </w:r>
      <w:r w:rsidR="00FE181E">
        <w:rPr>
          <w:rFonts w:cstheme="minorHAnsi"/>
        </w:rPr>
        <w:t>de nodige vervolgstappen te zetten</w:t>
      </w:r>
      <w:r w:rsidR="00915744">
        <w:rPr>
          <w:rFonts w:cstheme="minorHAnsi"/>
        </w:rPr>
        <w:t>.</w:t>
      </w:r>
    </w:p>
    <w:p w14:paraId="0F6DA97E" w14:textId="77777777" w:rsidR="00DA1CA6" w:rsidRDefault="00DA1CA6" w:rsidP="002B54FA">
      <w:pPr>
        <w:rPr>
          <w:rFonts w:ascii="Calibri" w:hAnsi="Calibri"/>
        </w:rPr>
      </w:pPr>
    </w:p>
    <w:p w14:paraId="4ED72312" w14:textId="77777777" w:rsidR="00DA1CA6" w:rsidRDefault="00DA1CA6" w:rsidP="002B54FA">
      <w:pPr>
        <w:rPr>
          <w:rFonts w:ascii="Calibri" w:hAnsi="Calibri"/>
        </w:rPr>
      </w:pPr>
    </w:p>
    <w:p w14:paraId="2E693A17" w14:textId="77777777" w:rsidR="00DA1CA6" w:rsidRDefault="00DA1CA6" w:rsidP="002B54FA">
      <w:pPr>
        <w:rPr>
          <w:rFonts w:ascii="Calibri" w:hAnsi="Calibri"/>
        </w:rPr>
      </w:pPr>
    </w:p>
    <w:p w14:paraId="15E641F3" w14:textId="77777777" w:rsidR="00DA1CA6" w:rsidRDefault="00DA1CA6" w:rsidP="002B54FA">
      <w:pPr>
        <w:rPr>
          <w:rFonts w:ascii="Calibri" w:hAnsi="Calibri"/>
        </w:rPr>
      </w:pPr>
    </w:p>
    <w:p w14:paraId="3D7CC698" w14:textId="77777777" w:rsidR="00DA1CA6" w:rsidRDefault="00DA1CA6" w:rsidP="002B54FA">
      <w:pPr>
        <w:rPr>
          <w:rFonts w:ascii="Calibri" w:hAnsi="Calibri"/>
        </w:rPr>
      </w:pPr>
    </w:p>
    <w:p w14:paraId="76DB7B59" w14:textId="77777777" w:rsidR="00DA1CA6" w:rsidRDefault="00DA1CA6" w:rsidP="002B54FA">
      <w:pPr>
        <w:rPr>
          <w:rFonts w:ascii="Calibri" w:hAnsi="Calibri"/>
        </w:rPr>
      </w:pPr>
    </w:p>
    <w:p w14:paraId="5D180622" w14:textId="77777777" w:rsidR="00DA1CA6" w:rsidRDefault="00DA1CA6" w:rsidP="002B54FA">
      <w:pPr>
        <w:rPr>
          <w:rFonts w:ascii="Calibri" w:hAnsi="Calibri"/>
        </w:rPr>
      </w:pPr>
    </w:p>
    <w:p w14:paraId="7DB0297A" w14:textId="77777777" w:rsidR="00DA1CA6" w:rsidRDefault="00DA1CA6" w:rsidP="002B54FA">
      <w:pPr>
        <w:rPr>
          <w:rFonts w:ascii="Calibri" w:hAnsi="Calibri"/>
        </w:rPr>
      </w:pPr>
    </w:p>
    <w:p w14:paraId="6A34396F" w14:textId="77777777" w:rsidR="00DA1CA6" w:rsidRDefault="00DA1CA6" w:rsidP="002B54FA">
      <w:pPr>
        <w:rPr>
          <w:rFonts w:ascii="Calibri" w:hAnsi="Calibri"/>
        </w:rPr>
      </w:pPr>
    </w:p>
    <w:p w14:paraId="708C4AF0" w14:textId="77777777" w:rsidR="00DA1CA6" w:rsidRDefault="00DA1CA6" w:rsidP="002B54FA">
      <w:pPr>
        <w:rPr>
          <w:rFonts w:ascii="Calibri" w:hAnsi="Calibri"/>
        </w:rPr>
      </w:pPr>
    </w:p>
    <w:p w14:paraId="5123BD71" w14:textId="77777777" w:rsidR="00DA1CA6" w:rsidRDefault="00DA1CA6" w:rsidP="002B54FA">
      <w:pPr>
        <w:rPr>
          <w:rFonts w:ascii="Calibri" w:hAnsi="Calibri"/>
        </w:rPr>
      </w:pPr>
    </w:p>
    <w:p w14:paraId="63277363" w14:textId="77777777" w:rsidR="00DA1CA6" w:rsidRDefault="00DA1CA6" w:rsidP="002B54FA">
      <w:pPr>
        <w:rPr>
          <w:rFonts w:ascii="Calibri" w:hAnsi="Calibri"/>
        </w:rPr>
      </w:pPr>
    </w:p>
    <w:p w14:paraId="7B8286E9" w14:textId="77777777" w:rsidR="00DA1CA6" w:rsidRDefault="00DA1CA6" w:rsidP="002B54FA">
      <w:pPr>
        <w:rPr>
          <w:rFonts w:ascii="Calibri" w:hAnsi="Calibri"/>
        </w:rPr>
      </w:pPr>
    </w:p>
    <w:p w14:paraId="597E92B4" w14:textId="77777777" w:rsidR="00DA1CA6" w:rsidRDefault="00DA1CA6" w:rsidP="002B54FA">
      <w:pPr>
        <w:rPr>
          <w:rFonts w:ascii="Calibri" w:hAnsi="Calibri"/>
        </w:rPr>
      </w:pPr>
    </w:p>
    <w:p w14:paraId="67CED92E" w14:textId="77777777" w:rsidR="00DA1CA6" w:rsidRDefault="00DA1CA6" w:rsidP="002B54FA">
      <w:pPr>
        <w:rPr>
          <w:rFonts w:ascii="Calibri" w:hAnsi="Calibri"/>
        </w:rPr>
      </w:pPr>
    </w:p>
    <w:p w14:paraId="056EB918" w14:textId="77777777" w:rsidR="00DA1CA6" w:rsidRDefault="00DA1CA6" w:rsidP="002B54FA">
      <w:pPr>
        <w:rPr>
          <w:rFonts w:ascii="Calibri" w:hAnsi="Calibri"/>
        </w:rPr>
      </w:pPr>
    </w:p>
    <w:p w14:paraId="6F9AECA5" w14:textId="77777777" w:rsidR="00915744" w:rsidRDefault="00915744" w:rsidP="002B54FA">
      <w:pPr>
        <w:rPr>
          <w:rFonts w:ascii="Calibri" w:hAnsi="Calibri"/>
        </w:rPr>
      </w:pPr>
    </w:p>
    <w:p w14:paraId="7EB4BF3B" w14:textId="77777777" w:rsidR="00915744" w:rsidRDefault="00915744" w:rsidP="002B54FA">
      <w:pPr>
        <w:rPr>
          <w:rFonts w:ascii="Calibri" w:hAnsi="Calibri"/>
        </w:rPr>
      </w:pPr>
    </w:p>
    <w:p w14:paraId="1A13BB4D" w14:textId="77777777" w:rsidR="00915744" w:rsidRDefault="00915744" w:rsidP="002B54FA">
      <w:pPr>
        <w:rPr>
          <w:rFonts w:ascii="Calibri" w:hAnsi="Calibri"/>
        </w:rPr>
      </w:pPr>
    </w:p>
    <w:p w14:paraId="0D1D1A27" w14:textId="77777777" w:rsidR="001203DC" w:rsidRDefault="001203DC" w:rsidP="002B54FA">
      <w:pPr>
        <w:rPr>
          <w:rFonts w:ascii="Calibri" w:hAnsi="Calibri"/>
        </w:rPr>
      </w:pPr>
    </w:p>
    <w:p w14:paraId="228001FC" w14:textId="77777777" w:rsidR="001203DC" w:rsidRDefault="001203DC" w:rsidP="002B54FA">
      <w:pPr>
        <w:rPr>
          <w:rFonts w:ascii="Calibri" w:hAnsi="Calibri"/>
        </w:rPr>
      </w:pPr>
    </w:p>
    <w:p w14:paraId="5172CE88" w14:textId="77777777" w:rsidR="001203DC" w:rsidRDefault="001203DC" w:rsidP="002B54FA">
      <w:pPr>
        <w:rPr>
          <w:rFonts w:ascii="Calibri" w:hAnsi="Calibri"/>
        </w:rPr>
      </w:pPr>
    </w:p>
    <w:p w14:paraId="4BB4549A" w14:textId="77777777" w:rsidR="001203DC" w:rsidRDefault="001203DC" w:rsidP="002B54FA">
      <w:pPr>
        <w:rPr>
          <w:rFonts w:ascii="Calibri" w:hAnsi="Calibri"/>
        </w:rPr>
      </w:pPr>
    </w:p>
    <w:p w14:paraId="0C0591ED" w14:textId="77777777" w:rsidR="001203DC" w:rsidRDefault="001203DC" w:rsidP="002B54FA">
      <w:pPr>
        <w:rPr>
          <w:rFonts w:ascii="Calibri" w:hAnsi="Calibri"/>
        </w:rPr>
      </w:pPr>
    </w:p>
    <w:p w14:paraId="7C5F2571" w14:textId="77777777" w:rsidR="00915744" w:rsidRDefault="00915744" w:rsidP="002B54FA">
      <w:pPr>
        <w:rPr>
          <w:rFonts w:ascii="Calibri" w:hAnsi="Calibri"/>
        </w:rPr>
      </w:pPr>
    </w:p>
    <w:p w14:paraId="6395BACD" w14:textId="77777777" w:rsidR="008E0272" w:rsidRDefault="006D15B4" w:rsidP="0022433E">
      <w:pPr>
        <w:pStyle w:val="Kop1"/>
        <w:numPr>
          <w:ilvl w:val="0"/>
          <w:numId w:val="1"/>
        </w:numPr>
      </w:pPr>
      <w:bookmarkStart w:id="7" w:name="_Toc182561329"/>
      <w:r>
        <w:lastRenderedPageBreak/>
        <w:t>Activiteitenplan</w:t>
      </w:r>
      <w:bookmarkEnd w:id="7"/>
    </w:p>
    <w:p w14:paraId="022C3AF2" w14:textId="77777777" w:rsidR="00E9294E" w:rsidRDefault="00E9294E" w:rsidP="00E9294E">
      <w:pPr>
        <w:rPr>
          <w:rFonts w:ascii="Verdana" w:hAnsi="Verdana"/>
          <w:sz w:val="20"/>
          <w:szCs w:val="20"/>
        </w:rPr>
      </w:pPr>
    </w:p>
    <w:p w14:paraId="302AADBF" w14:textId="6161E844" w:rsidR="009211CB" w:rsidRPr="000F5D39" w:rsidRDefault="00E9294E" w:rsidP="00397502">
      <w:pPr>
        <w:pStyle w:val="Lijstalinea"/>
        <w:numPr>
          <w:ilvl w:val="0"/>
          <w:numId w:val="38"/>
        </w:numPr>
        <w:spacing w:after="0" w:line="252" w:lineRule="auto"/>
        <w:rPr>
          <w:rFonts w:eastAsia="Times New Roman" w:cstheme="minorHAnsi"/>
        </w:rPr>
      </w:pPr>
      <w:r w:rsidRPr="000F5D39">
        <w:rPr>
          <w:rFonts w:eastAsia="Times New Roman" w:cstheme="minorHAnsi"/>
        </w:rPr>
        <w:t xml:space="preserve">Samen met </w:t>
      </w:r>
      <w:r w:rsidR="00475156" w:rsidRPr="000F5D39">
        <w:rPr>
          <w:rFonts w:eastAsia="Times New Roman" w:cstheme="minorHAnsi"/>
        </w:rPr>
        <w:t>stakeholders</w:t>
      </w:r>
      <w:r w:rsidRPr="000F5D39">
        <w:rPr>
          <w:rFonts w:eastAsia="Times New Roman" w:cstheme="minorHAnsi"/>
        </w:rPr>
        <w:t xml:space="preserve"> </w:t>
      </w:r>
      <w:r w:rsidR="00F433A4" w:rsidRPr="000F5D39">
        <w:rPr>
          <w:rFonts w:eastAsia="Times New Roman" w:cstheme="minorHAnsi"/>
        </w:rPr>
        <w:t>op basis van de resultaten uit</w:t>
      </w:r>
      <w:r w:rsidR="001863A7" w:rsidRPr="000F5D39">
        <w:rPr>
          <w:rFonts w:cstheme="minorHAnsi"/>
        </w:rPr>
        <w:t xml:space="preserve"> de voorgaande kleine aanvraag</w:t>
      </w:r>
      <w:r w:rsidR="00447156">
        <w:rPr>
          <w:rFonts w:cstheme="minorHAnsi"/>
        </w:rPr>
        <w:t xml:space="preserve"> LLO-Katalysator</w:t>
      </w:r>
      <w:r w:rsidR="001863A7" w:rsidRPr="000F5D39">
        <w:rPr>
          <w:rFonts w:cstheme="minorHAnsi"/>
        </w:rPr>
        <w:t xml:space="preserve"> Bouwsteen 2 ‘bodem en water’ (2024</w:t>
      </w:r>
      <w:r w:rsidR="00670E3D" w:rsidRPr="000F5D39">
        <w:rPr>
          <w:rFonts w:cstheme="minorHAnsi"/>
        </w:rPr>
        <w:t>)</w:t>
      </w:r>
      <w:r w:rsidR="00F433A4" w:rsidRPr="000F5D39">
        <w:rPr>
          <w:rFonts w:eastAsia="Times New Roman" w:cstheme="minorHAnsi"/>
        </w:rPr>
        <w:t xml:space="preserve"> </w:t>
      </w:r>
      <w:r w:rsidRPr="000F5D39">
        <w:rPr>
          <w:rFonts w:eastAsia="Times New Roman" w:cstheme="minorHAnsi"/>
        </w:rPr>
        <w:t xml:space="preserve">verder analyseren wat nodig is om het werkveld </w:t>
      </w:r>
      <w:r w:rsidR="00396249" w:rsidRPr="000F5D39">
        <w:rPr>
          <w:rFonts w:eastAsia="Times New Roman" w:cstheme="minorHAnsi"/>
        </w:rPr>
        <w:t xml:space="preserve">structureel </w:t>
      </w:r>
      <w:r w:rsidRPr="000F5D39">
        <w:rPr>
          <w:rFonts w:eastAsia="Times New Roman" w:cstheme="minorHAnsi"/>
        </w:rPr>
        <w:t xml:space="preserve">te kunnen bedienen met bodemkennis en </w:t>
      </w:r>
      <w:r w:rsidR="00EB0902" w:rsidRPr="000F5D39">
        <w:rPr>
          <w:rFonts w:eastAsia="Times New Roman" w:cstheme="minorHAnsi"/>
        </w:rPr>
        <w:t>-</w:t>
      </w:r>
      <w:r w:rsidRPr="000F5D39">
        <w:rPr>
          <w:rFonts w:eastAsia="Times New Roman" w:cstheme="minorHAnsi"/>
        </w:rPr>
        <w:t>kunde</w:t>
      </w:r>
      <w:r w:rsidR="00396249" w:rsidRPr="000F5D39">
        <w:rPr>
          <w:rFonts w:eastAsia="Times New Roman" w:cstheme="minorHAnsi"/>
        </w:rPr>
        <w:t xml:space="preserve"> op diverse niveaus</w:t>
      </w:r>
      <w:r w:rsidRPr="000F5D39">
        <w:rPr>
          <w:rFonts w:eastAsia="Times New Roman" w:cstheme="minorHAnsi"/>
        </w:rPr>
        <w:t>.</w:t>
      </w:r>
      <w:r w:rsidR="00396249" w:rsidRPr="000F5D39">
        <w:rPr>
          <w:rFonts w:eastAsia="Times New Roman" w:cstheme="minorHAnsi"/>
        </w:rPr>
        <w:t xml:space="preserve"> Behoefte peilen </w:t>
      </w:r>
      <w:r w:rsidR="00085C74" w:rsidRPr="000F5D39">
        <w:rPr>
          <w:rFonts w:eastAsia="Times New Roman" w:cstheme="minorHAnsi"/>
        </w:rPr>
        <w:t>m.b.t.</w:t>
      </w:r>
      <w:r w:rsidR="00396249" w:rsidRPr="000F5D39">
        <w:rPr>
          <w:rFonts w:eastAsia="Times New Roman" w:cstheme="minorHAnsi"/>
        </w:rPr>
        <w:t xml:space="preserve"> licenties, accreditatie, internationale studiepunten, nascholing, kwaliteitscontroles, etc.</w:t>
      </w:r>
      <w:r w:rsidRPr="000F5D39">
        <w:rPr>
          <w:rFonts w:eastAsia="Times New Roman" w:cstheme="minorHAnsi"/>
        </w:rPr>
        <w:t xml:space="preserve"> </w:t>
      </w:r>
    </w:p>
    <w:p w14:paraId="708A5EFF" w14:textId="77777777" w:rsidR="002107BA" w:rsidRPr="000F5D39" w:rsidRDefault="002107BA" w:rsidP="00140D01">
      <w:pPr>
        <w:spacing w:after="0" w:line="252" w:lineRule="auto"/>
        <w:ind w:left="720"/>
        <w:rPr>
          <w:rFonts w:eastAsia="Times New Roman" w:cstheme="minorHAnsi"/>
        </w:rPr>
      </w:pPr>
    </w:p>
    <w:p w14:paraId="70583D3E" w14:textId="27456C90" w:rsidR="00E9294E" w:rsidRPr="000F5D39" w:rsidRDefault="00E9294E" w:rsidP="00397502">
      <w:pPr>
        <w:numPr>
          <w:ilvl w:val="0"/>
          <w:numId w:val="38"/>
        </w:numPr>
        <w:spacing w:after="0" w:line="252" w:lineRule="auto"/>
        <w:rPr>
          <w:rFonts w:eastAsia="Times New Roman" w:cstheme="minorHAnsi"/>
        </w:rPr>
      </w:pPr>
      <w:r w:rsidRPr="000F5D39">
        <w:rPr>
          <w:rFonts w:eastAsia="Times New Roman" w:cstheme="minorHAnsi"/>
        </w:rPr>
        <w:t xml:space="preserve">Samen met </w:t>
      </w:r>
      <w:r w:rsidR="00C72160" w:rsidRPr="000F5D39">
        <w:rPr>
          <w:rFonts w:eastAsia="Times New Roman" w:cstheme="minorHAnsi"/>
        </w:rPr>
        <w:t>stakeholders</w:t>
      </w:r>
      <w:r w:rsidRPr="000F5D39">
        <w:rPr>
          <w:rFonts w:eastAsia="Times New Roman" w:cstheme="minorHAnsi"/>
        </w:rPr>
        <w:t xml:space="preserve"> formuleren van eisen waaraan de </w:t>
      </w:r>
      <w:r w:rsidR="00216EE7" w:rsidRPr="000F5D39">
        <w:rPr>
          <w:rFonts w:eastAsia="Times New Roman" w:cstheme="minorHAnsi"/>
        </w:rPr>
        <w:t>L</w:t>
      </w:r>
      <w:r w:rsidRPr="000F5D39">
        <w:rPr>
          <w:rFonts w:eastAsia="Times New Roman" w:cstheme="minorHAnsi"/>
        </w:rPr>
        <w:t>LO-organisatie moet voldoen om dit te kunnen realiseren</w:t>
      </w:r>
      <w:r w:rsidR="00B46DCF" w:rsidRPr="000F5D39">
        <w:rPr>
          <w:rFonts w:eastAsia="Times New Roman" w:cstheme="minorHAnsi"/>
        </w:rPr>
        <w:t>.</w:t>
      </w:r>
      <w:r w:rsidR="00A9351A" w:rsidRPr="000F5D39">
        <w:rPr>
          <w:rFonts w:eastAsia="Times New Roman" w:cstheme="minorHAnsi"/>
        </w:rPr>
        <w:t xml:space="preserve"> Hierbij wordt</w:t>
      </w:r>
      <w:r w:rsidR="0090456C" w:rsidRPr="000F5D39">
        <w:rPr>
          <w:rFonts w:eastAsia="Times New Roman" w:cstheme="minorHAnsi"/>
        </w:rPr>
        <w:t xml:space="preserve"> zowel gekeken naar wat de kennisinstellingen moeten organiseren</w:t>
      </w:r>
      <w:r w:rsidR="00255176" w:rsidRPr="000F5D39">
        <w:rPr>
          <w:rFonts w:eastAsia="Times New Roman" w:cstheme="minorHAnsi"/>
        </w:rPr>
        <w:t xml:space="preserve"> </w:t>
      </w:r>
      <w:r w:rsidR="00A47231" w:rsidRPr="000F5D39">
        <w:rPr>
          <w:rFonts w:eastAsia="Times New Roman" w:cstheme="minorHAnsi"/>
        </w:rPr>
        <w:t xml:space="preserve">als </w:t>
      </w:r>
      <w:r w:rsidR="00255176" w:rsidRPr="000F5D39">
        <w:rPr>
          <w:rFonts w:eastAsia="Times New Roman" w:cstheme="minorHAnsi"/>
        </w:rPr>
        <w:t>wat stakeholders moeten organiseren</w:t>
      </w:r>
      <w:r w:rsidR="00A47231" w:rsidRPr="000F5D39">
        <w:rPr>
          <w:rFonts w:eastAsia="Times New Roman" w:cstheme="minorHAnsi"/>
        </w:rPr>
        <w:t>.</w:t>
      </w:r>
    </w:p>
    <w:p w14:paraId="043270F5" w14:textId="77777777" w:rsidR="006D4932" w:rsidRPr="000F5D39" w:rsidRDefault="006D4932" w:rsidP="006D4932">
      <w:pPr>
        <w:spacing w:after="0" w:line="252" w:lineRule="auto"/>
        <w:ind w:left="720"/>
        <w:rPr>
          <w:rFonts w:eastAsia="Times New Roman" w:cstheme="minorHAnsi"/>
          <w14:ligatures w14:val="none"/>
        </w:rPr>
      </w:pPr>
    </w:p>
    <w:p w14:paraId="1E241D2E" w14:textId="345F1790" w:rsidR="00EB0902" w:rsidRPr="000F5D39" w:rsidRDefault="00E9294E" w:rsidP="00397502">
      <w:pPr>
        <w:numPr>
          <w:ilvl w:val="0"/>
          <w:numId w:val="38"/>
        </w:numPr>
        <w:spacing w:line="252" w:lineRule="auto"/>
        <w:rPr>
          <w:rFonts w:eastAsia="Times New Roman" w:cstheme="minorHAnsi"/>
          <w14:ligatures w14:val="none"/>
        </w:rPr>
      </w:pPr>
      <w:r w:rsidRPr="000F5D39">
        <w:rPr>
          <w:rFonts w:eastAsia="Times New Roman" w:cstheme="minorHAnsi"/>
          <w14:ligatures w14:val="none"/>
        </w:rPr>
        <w:t xml:space="preserve">Samen </w:t>
      </w:r>
      <w:r w:rsidR="00C86F58" w:rsidRPr="000F5D39">
        <w:rPr>
          <w:rFonts w:eastAsia="Times New Roman" w:cstheme="minorHAnsi"/>
          <w14:ligatures w14:val="none"/>
        </w:rPr>
        <w:t>als kennisinstellingen</w:t>
      </w:r>
      <w:r w:rsidRPr="000F5D39">
        <w:rPr>
          <w:rFonts w:eastAsia="Times New Roman" w:cstheme="minorHAnsi"/>
          <w14:ligatures w14:val="none"/>
        </w:rPr>
        <w:t xml:space="preserve"> in kaart brengen</w:t>
      </w:r>
      <w:r w:rsidR="00EB0902" w:rsidRPr="000F5D39">
        <w:rPr>
          <w:rFonts w:eastAsia="Times New Roman" w:cstheme="minorHAnsi"/>
          <w14:ligatures w14:val="none"/>
        </w:rPr>
        <w:t>:</w:t>
      </w:r>
    </w:p>
    <w:p w14:paraId="6A802DB3" w14:textId="47BB5548" w:rsidR="00EB0902" w:rsidRPr="000F5D39" w:rsidRDefault="00EB0902" w:rsidP="00397502">
      <w:pPr>
        <w:pStyle w:val="Lijstalinea"/>
        <w:numPr>
          <w:ilvl w:val="1"/>
          <w:numId w:val="38"/>
        </w:numPr>
        <w:spacing w:after="0" w:line="252" w:lineRule="auto"/>
        <w:rPr>
          <w:rFonts w:eastAsia="Times New Roman" w:cstheme="minorHAnsi"/>
          <w14:ligatures w14:val="none"/>
        </w:rPr>
      </w:pPr>
      <w:r w:rsidRPr="000F5D39">
        <w:rPr>
          <w:rFonts w:eastAsia="Times New Roman" w:cstheme="minorHAnsi"/>
          <w14:ligatures w14:val="none"/>
        </w:rPr>
        <w:t>W</w:t>
      </w:r>
      <w:r w:rsidR="00E9294E" w:rsidRPr="000F5D39">
        <w:rPr>
          <w:rFonts w:eastAsia="Times New Roman" w:cstheme="minorHAnsi"/>
          <w14:ligatures w14:val="none"/>
        </w:rPr>
        <w:t xml:space="preserve">aar de professionaliseringsopgaven </w:t>
      </w:r>
      <w:r w:rsidR="007E47C4" w:rsidRPr="000F5D39">
        <w:rPr>
          <w:rFonts w:eastAsia="Times New Roman" w:cstheme="minorHAnsi"/>
          <w14:ligatures w14:val="none"/>
        </w:rPr>
        <w:t xml:space="preserve">voor de LLO-organisatie </w:t>
      </w:r>
      <w:r w:rsidR="00E9294E" w:rsidRPr="000F5D39">
        <w:rPr>
          <w:rFonts w:eastAsia="Times New Roman" w:cstheme="minorHAnsi"/>
          <w14:ligatures w14:val="none"/>
        </w:rPr>
        <w:t>liggen en wat kansrijke methoden en</w:t>
      </w:r>
      <w:r w:rsidR="007E4677">
        <w:rPr>
          <w:rFonts w:eastAsia="Times New Roman" w:cstheme="minorHAnsi"/>
          <w14:ligatures w14:val="none"/>
        </w:rPr>
        <w:t>/</w:t>
      </w:r>
      <w:r w:rsidR="00E9294E" w:rsidRPr="000F5D39">
        <w:rPr>
          <w:rFonts w:eastAsia="Times New Roman" w:cstheme="minorHAnsi"/>
          <w14:ligatures w14:val="none"/>
        </w:rPr>
        <w:t>of strategieën zijn om die op te pakken</w:t>
      </w:r>
      <w:r w:rsidR="00396249" w:rsidRPr="000F5D39">
        <w:rPr>
          <w:rFonts w:eastAsia="Times New Roman" w:cstheme="minorHAnsi"/>
          <w14:ligatures w14:val="none"/>
        </w:rPr>
        <w:t xml:space="preserve"> </w:t>
      </w:r>
      <w:r w:rsidR="008A4AB8" w:rsidRPr="000F5D39">
        <w:rPr>
          <w:rFonts w:eastAsia="Times New Roman" w:cstheme="minorHAnsi"/>
          <w14:ligatures w14:val="none"/>
        </w:rPr>
        <w:t xml:space="preserve">inclusief </w:t>
      </w:r>
      <w:r w:rsidRPr="000F5D39">
        <w:rPr>
          <w:rFonts w:eastAsia="Times New Roman" w:cstheme="minorHAnsi"/>
          <w14:ligatures w14:val="none"/>
        </w:rPr>
        <w:t>deskundigheidsbevordering docenten</w:t>
      </w:r>
      <w:r w:rsidR="00857B12" w:rsidRPr="000F5D39">
        <w:rPr>
          <w:rFonts w:eastAsia="Times New Roman" w:cstheme="minorHAnsi"/>
          <w14:ligatures w14:val="none"/>
        </w:rPr>
        <w:t xml:space="preserve">, hierbij </w:t>
      </w:r>
      <w:r w:rsidR="007B48AD" w:rsidRPr="000F5D39">
        <w:rPr>
          <w:rFonts w:eastAsia="Times New Roman" w:cstheme="minorHAnsi"/>
          <w14:ligatures w14:val="none"/>
        </w:rPr>
        <w:t xml:space="preserve">wordt gebruik gemaakt van resultaten uit </w:t>
      </w:r>
      <w:r w:rsidR="005748ED" w:rsidRPr="000F5D39">
        <w:rPr>
          <w:rFonts w:eastAsia="Times New Roman" w:cstheme="minorHAnsi"/>
          <w14:ligatures w14:val="none"/>
        </w:rPr>
        <w:t>afgeronde en nog lopende projecten (zie kader)</w:t>
      </w:r>
      <w:r w:rsidR="00396249" w:rsidRPr="000F5D39">
        <w:rPr>
          <w:rFonts w:eastAsia="Times New Roman" w:cstheme="minorHAnsi"/>
          <w14:ligatures w14:val="none"/>
        </w:rPr>
        <w:t>;</w:t>
      </w:r>
    </w:p>
    <w:p w14:paraId="52660A83" w14:textId="04D7E387" w:rsidR="00396249" w:rsidRPr="000F5D39" w:rsidRDefault="008A4AB8" w:rsidP="00397502">
      <w:pPr>
        <w:pStyle w:val="Lijstalinea"/>
        <w:numPr>
          <w:ilvl w:val="1"/>
          <w:numId w:val="38"/>
        </w:numPr>
        <w:spacing w:after="0" w:line="252" w:lineRule="auto"/>
        <w:rPr>
          <w:rFonts w:eastAsia="Times New Roman" w:cstheme="minorHAnsi"/>
          <w14:ligatures w14:val="none"/>
        </w:rPr>
      </w:pPr>
      <w:r w:rsidRPr="000F5D39">
        <w:rPr>
          <w:rFonts w:eastAsia="Times New Roman" w:cstheme="minorHAnsi"/>
          <w14:ligatures w14:val="none"/>
        </w:rPr>
        <w:t>Hoe de v</w:t>
      </w:r>
      <w:r w:rsidR="00E9294E" w:rsidRPr="000F5D39">
        <w:rPr>
          <w:rFonts w:eastAsia="Times New Roman" w:cstheme="minorHAnsi"/>
          <w14:ligatures w14:val="none"/>
        </w:rPr>
        <w:t>erdel</w:t>
      </w:r>
      <w:r w:rsidR="001D7FC5" w:rsidRPr="000F5D39">
        <w:rPr>
          <w:rFonts w:eastAsia="Times New Roman" w:cstheme="minorHAnsi"/>
          <w14:ligatures w14:val="none"/>
        </w:rPr>
        <w:t>ing</w:t>
      </w:r>
      <w:r w:rsidR="00E9294E" w:rsidRPr="000F5D39">
        <w:rPr>
          <w:rFonts w:eastAsia="Times New Roman" w:cstheme="minorHAnsi"/>
          <w14:ligatures w14:val="none"/>
        </w:rPr>
        <w:t xml:space="preserve"> en af</w:t>
      </w:r>
      <w:r w:rsidR="001D7FC5" w:rsidRPr="000F5D39">
        <w:rPr>
          <w:rFonts w:eastAsia="Times New Roman" w:cstheme="minorHAnsi"/>
          <w14:ligatures w14:val="none"/>
        </w:rPr>
        <w:t>stemming</w:t>
      </w:r>
      <w:r w:rsidRPr="000F5D39">
        <w:rPr>
          <w:rFonts w:eastAsia="Times New Roman" w:cstheme="minorHAnsi"/>
          <w14:ligatures w14:val="none"/>
        </w:rPr>
        <w:t xml:space="preserve"> </w:t>
      </w:r>
      <w:r w:rsidR="0055713F">
        <w:rPr>
          <w:rFonts w:eastAsia="Times New Roman" w:cstheme="minorHAnsi"/>
          <w14:ligatures w14:val="none"/>
        </w:rPr>
        <w:t xml:space="preserve">georganiseerd kan worden </w:t>
      </w:r>
      <w:r w:rsidRPr="000F5D39">
        <w:rPr>
          <w:rFonts w:eastAsia="Times New Roman" w:cstheme="minorHAnsi"/>
          <w14:ligatures w14:val="none"/>
        </w:rPr>
        <w:t>om te</w:t>
      </w:r>
      <w:r w:rsidR="00E9294E" w:rsidRPr="000F5D39">
        <w:rPr>
          <w:rFonts w:eastAsia="Times New Roman" w:cstheme="minorHAnsi"/>
          <w14:ligatures w14:val="none"/>
        </w:rPr>
        <w:t xml:space="preserve"> </w:t>
      </w:r>
      <w:r w:rsidR="00F63818" w:rsidRPr="000F5D39">
        <w:rPr>
          <w:rFonts w:eastAsia="Times New Roman" w:cstheme="minorHAnsi"/>
          <w14:ligatures w14:val="none"/>
        </w:rPr>
        <w:t>komen tot een</w:t>
      </w:r>
      <w:r w:rsidR="00E9294E" w:rsidRPr="000F5D39">
        <w:rPr>
          <w:rFonts w:eastAsia="Times New Roman" w:cstheme="minorHAnsi"/>
          <w14:ligatures w14:val="none"/>
        </w:rPr>
        <w:t xml:space="preserve"> logisch geheel </w:t>
      </w:r>
      <w:r w:rsidR="004D5B66" w:rsidRPr="000F5D39">
        <w:rPr>
          <w:rFonts w:eastAsia="Times New Roman" w:cstheme="minorHAnsi"/>
          <w14:ligatures w14:val="none"/>
        </w:rPr>
        <w:t>van kennisaanbod</w:t>
      </w:r>
      <w:r w:rsidR="00EB0902" w:rsidRPr="000F5D39">
        <w:rPr>
          <w:rFonts w:eastAsia="Times New Roman" w:cstheme="minorHAnsi"/>
          <w14:ligatures w14:val="none"/>
        </w:rPr>
        <w:t>, verdeeld over mbo, hbo en wo,</w:t>
      </w:r>
      <w:r w:rsidR="004D5B66" w:rsidRPr="000F5D39">
        <w:rPr>
          <w:rFonts w:eastAsia="Times New Roman" w:cstheme="minorHAnsi"/>
          <w14:ligatures w14:val="none"/>
        </w:rPr>
        <w:t xml:space="preserve"> </w:t>
      </w:r>
      <w:r w:rsidR="00E9294E" w:rsidRPr="000F5D39">
        <w:rPr>
          <w:rFonts w:eastAsia="Times New Roman" w:cstheme="minorHAnsi"/>
          <w14:ligatures w14:val="none"/>
        </w:rPr>
        <w:t>dat herkenbaar, hanteerbaar en</w:t>
      </w:r>
      <w:r w:rsidR="005C424D" w:rsidRPr="000F5D39">
        <w:rPr>
          <w:rFonts w:eastAsia="Times New Roman" w:cstheme="minorHAnsi"/>
          <w14:ligatures w14:val="none"/>
        </w:rPr>
        <w:t xml:space="preserve"> duurzaam is</w:t>
      </w:r>
      <w:r w:rsidR="00396249" w:rsidRPr="000F5D39">
        <w:rPr>
          <w:rFonts w:eastAsia="Times New Roman" w:cstheme="minorHAnsi"/>
          <w14:ligatures w14:val="none"/>
        </w:rPr>
        <w:t>;</w:t>
      </w:r>
    </w:p>
    <w:p w14:paraId="2FAE1F4E" w14:textId="1A0E7DD8" w:rsidR="00BB63B2" w:rsidRPr="000F5D39" w:rsidRDefault="00FA4127" w:rsidP="00397502">
      <w:pPr>
        <w:pStyle w:val="Lijstalinea"/>
        <w:numPr>
          <w:ilvl w:val="1"/>
          <w:numId w:val="38"/>
        </w:numPr>
        <w:spacing w:after="0" w:line="252" w:lineRule="auto"/>
        <w:rPr>
          <w:rFonts w:eastAsia="Times New Roman" w:cstheme="minorHAnsi"/>
          <w14:ligatures w14:val="none"/>
        </w:rPr>
      </w:pPr>
      <w:r w:rsidRPr="000F5D39">
        <w:rPr>
          <w:rFonts w:eastAsia="Times New Roman" w:cstheme="minorHAnsi"/>
          <w14:ligatures w14:val="none"/>
        </w:rPr>
        <w:t xml:space="preserve">Hoe </w:t>
      </w:r>
      <w:r w:rsidR="004251C5" w:rsidRPr="000F5D39">
        <w:rPr>
          <w:rFonts w:eastAsia="Times New Roman" w:cstheme="minorHAnsi"/>
          <w14:ligatures w14:val="none"/>
        </w:rPr>
        <w:t xml:space="preserve">de </w:t>
      </w:r>
      <w:r w:rsidR="006D2681" w:rsidRPr="000F5D39">
        <w:rPr>
          <w:rFonts w:eastAsia="Times New Roman" w:cstheme="minorHAnsi"/>
          <w14:ligatures w14:val="none"/>
        </w:rPr>
        <w:t>samenwerking tussen</w:t>
      </w:r>
      <w:r w:rsidR="008D20F1" w:rsidRPr="000F5D39">
        <w:rPr>
          <w:rFonts w:eastAsia="Times New Roman" w:cstheme="minorHAnsi"/>
          <w14:ligatures w14:val="none"/>
        </w:rPr>
        <w:t xml:space="preserve"> vakgroepen</w:t>
      </w:r>
      <w:r w:rsidR="004251C5" w:rsidRPr="000F5D39">
        <w:rPr>
          <w:rFonts w:eastAsia="Times New Roman" w:cstheme="minorHAnsi"/>
          <w14:ligatures w14:val="none"/>
        </w:rPr>
        <w:t xml:space="preserve"> en </w:t>
      </w:r>
      <w:r w:rsidR="008D20F1" w:rsidRPr="000F5D39">
        <w:rPr>
          <w:rFonts w:eastAsia="Times New Roman" w:cstheme="minorHAnsi"/>
          <w14:ligatures w14:val="none"/>
        </w:rPr>
        <w:t>lectoraten</w:t>
      </w:r>
      <w:r w:rsidR="004251C5" w:rsidRPr="000F5D39">
        <w:rPr>
          <w:rFonts w:eastAsia="Times New Roman" w:cstheme="minorHAnsi"/>
          <w14:ligatures w14:val="none"/>
        </w:rPr>
        <w:t>/</w:t>
      </w:r>
      <w:proofErr w:type="spellStart"/>
      <w:r w:rsidR="004251C5" w:rsidRPr="000F5D39">
        <w:rPr>
          <w:rFonts w:eastAsia="Times New Roman" w:cstheme="minorHAnsi"/>
          <w14:ligatures w14:val="none"/>
        </w:rPr>
        <w:t>practoraten</w:t>
      </w:r>
      <w:proofErr w:type="spellEnd"/>
      <w:r w:rsidR="0040344D" w:rsidRPr="000F5D39">
        <w:rPr>
          <w:rFonts w:eastAsia="Times New Roman" w:cstheme="minorHAnsi"/>
          <w14:ligatures w14:val="none"/>
        </w:rPr>
        <w:t xml:space="preserve"> </w:t>
      </w:r>
      <w:r w:rsidR="00494E5E">
        <w:rPr>
          <w:rFonts w:eastAsia="Times New Roman" w:cstheme="minorHAnsi"/>
          <w14:ligatures w14:val="none"/>
        </w:rPr>
        <w:t>georganiseerd kan worden</w:t>
      </w:r>
      <w:r w:rsidR="008D20F1" w:rsidRPr="000F5D39">
        <w:rPr>
          <w:rFonts w:eastAsia="Times New Roman" w:cstheme="minorHAnsi"/>
          <w14:ligatures w14:val="none"/>
        </w:rPr>
        <w:t xml:space="preserve"> voor een </w:t>
      </w:r>
      <w:r w:rsidR="00C2169F" w:rsidRPr="000F5D39">
        <w:rPr>
          <w:rFonts w:eastAsia="Times New Roman" w:cstheme="minorHAnsi"/>
          <w14:ligatures w14:val="none"/>
        </w:rPr>
        <w:t>interdisciplinaire benadering van kennisvragen</w:t>
      </w:r>
      <w:r w:rsidR="001D3A7D" w:rsidRPr="000F5D39">
        <w:rPr>
          <w:rFonts w:eastAsia="Times New Roman" w:cstheme="minorHAnsi"/>
          <w14:ligatures w14:val="none"/>
        </w:rPr>
        <w:t xml:space="preserve">, </w:t>
      </w:r>
      <w:r w:rsidR="00414FD6" w:rsidRPr="000F5D39">
        <w:rPr>
          <w:rFonts w:eastAsia="Times New Roman" w:cstheme="minorHAnsi"/>
          <w14:ligatures w14:val="none"/>
        </w:rPr>
        <w:t>vormen van accreditatie (micro-</w:t>
      </w:r>
      <w:proofErr w:type="spellStart"/>
      <w:r w:rsidR="00414FD6" w:rsidRPr="000F5D39">
        <w:rPr>
          <w:rFonts w:eastAsia="Times New Roman" w:cstheme="minorHAnsi"/>
          <w14:ligatures w14:val="none"/>
        </w:rPr>
        <w:t>credentials</w:t>
      </w:r>
      <w:proofErr w:type="spellEnd"/>
      <w:r w:rsidR="00414FD6" w:rsidRPr="000F5D39">
        <w:rPr>
          <w:rFonts w:eastAsia="Times New Roman" w:cstheme="minorHAnsi"/>
          <w14:ligatures w14:val="none"/>
        </w:rPr>
        <w:t>, licenties, ..)</w:t>
      </w:r>
      <w:r w:rsidR="002012AD" w:rsidRPr="000F5D39">
        <w:rPr>
          <w:rFonts w:eastAsia="Times New Roman" w:cstheme="minorHAnsi"/>
          <w14:ligatures w14:val="none"/>
        </w:rPr>
        <w:t xml:space="preserve"> </w:t>
      </w:r>
      <w:r w:rsidR="00396249" w:rsidRPr="000F5D39">
        <w:rPr>
          <w:rFonts w:eastAsia="Times New Roman" w:cstheme="minorHAnsi"/>
          <w14:ligatures w14:val="none"/>
        </w:rPr>
        <w:t>en nascholing</w:t>
      </w:r>
      <w:r w:rsidR="00140D01" w:rsidRPr="000F5D39">
        <w:rPr>
          <w:rFonts w:eastAsia="Times New Roman" w:cstheme="minorHAnsi"/>
          <w14:ligatures w14:val="none"/>
        </w:rPr>
        <w:t>;</w:t>
      </w:r>
    </w:p>
    <w:p w14:paraId="45F3B366" w14:textId="77777777" w:rsidR="00EB0902" w:rsidRPr="000F5D39" w:rsidRDefault="00EB0902" w:rsidP="00397502">
      <w:pPr>
        <w:pStyle w:val="Lijstalinea"/>
        <w:numPr>
          <w:ilvl w:val="1"/>
          <w:numId w:val="38"/>
        </w:numPr>
        <w:spacing w:after="0" w:line="252" w:lineRule="auto"/>
        <w:rPr>
          <w:rFonts w:eastAsia="Times New Roman" w:cstheme="minorHAnsi"/>
          <w14:ligatures w14:val="none"/>
        </w:rPr>
      </w:pPr>
      <w:r w:rsidRPr="000F5D39">
        <w:rPr>
          <w:rFonts w:eastAsia="Times New Roman" w:cstheme="minorHAnsi"/>
          <w14:ligatures w14:val="none"/>
        </w:rPr>
        <w:t>Hoe te komen tot een functionele actualisatiecyclus voor het kennisaanbod</w:t>
      </w:r>
      <w:r w:rsidR="00140D01" w:rsidRPr="000F5D39">
        <w:rPr>
          <w:rFonts w:eastAsia="Times New Roman" w:cstheme="minorHAnsi"/>
          <w14:ligatures w14:val="none"/>
        </w:rPr>
        <w:t>, interactie tussen onderzoek en LLO-onderwijs.</w:t>
      </w:r>
    </w:p>
    <w:p w14:paraId="31363582" w14:textId="77777777" w:rsidR="00CA2E82" w:rsidRPr="000F5D39" w:rsidRDefault="00CA2E82" w:rsidP="004A3813">
      <w:pPr>
        <w:spacing w:after="0"/>
        <w:rPr>
          <w:rFonts w:eastAsia="Times New Roman" w:cstheme="minorHAnsi"/>
          <w14:ligatures w14:val="none"/>
        </w:rPr>
      </w:pPr>
    </w:p>
    <w:p w14:paraId="75C69FB9" w14:textId="4CC1503A" w:rsidR="00396249" w:rsidRPr="000F5D39" w:rsidRDefault="00396249" w:rsidP="006D3D3E">
      <w:pPr>
        <w:numPr>
          <w:ilvl w:val="0"/>
          <w:numId w:val="38"/>
        </w:numPr>
        <w:spacing w:after="0" w:line="252" w:lineRule="auto"/>
        <w:rPr>
          <w:rFonts w:eastAsia="Times New Roman" w:cstheme="minorHAnsi"/>
        </w:rPr>
      </w:pPr>
      <w:r w:rsidRPr="000F5D39">
        <w:rPr>
          <w:rFonts w:eastAsia="Times New Roman" w:cstheme="minorHAnsi"/>
        </w:rPr>
        <w:t>Op basis van bovenstaande samen</w:t>
      </w:r>
      <w:r w:rsidR="00C86F58" w:rsidRPr="000F5D39">
        <w:rPr>
          <w:rFonts w:eastAsia="Times New Roman" w:cstheme="minorHAnsi"/>
        </w:rPr>
        <w:t xml:space="preserve"> met</w:t>
      </w:r>
      <w:r w:rsidR="00203155" w:rsidRPr="000F5D39">
        <w:rPr>
          <w:rFonts w:eastAsia="Times New Roman" w:cstheme="minorHAnsi"/>
        </w:rPr>
        <w:t xml:space="preserve"> stakeholders</w:t>
      </w:r>
      <w:r w:rsidRPr="000F5D39">
        <w:rPr>
          <w:rFonts w:eastAsia="Times New Roman" w:cstheme="minorHAnsi"/>
        </w:rPr>
        <w:t xml:space="preserve"> een visie en strategie ontwikkelen</w:t>
      </w:r>
      <w:r w:rsidR="00FD11F9" w:rsidRPr="000F5D39">
        <w:rPr>
          <w:rFonts w:eastAsia="Times New Roman" w:cstheme="minorHAnsi"/>
        </w:rPr>
        <w:t xml:space="preserve">, die als uitgangspunt kan dienen voor </w:t>
      </w:r>
      <w:r w:rsidR="00CA297D" w:rsidRPr="000F5D39">
        <w:rPr>
          <w:rFonts w:eastAsia="Times New Roman" w:cstheme="minorHAnsi"/>
        </w:rPr>
        <w:t>de volgende aanvraag LLO bouwsteen 2 groot</w:t>
      </w:r>
      <w:r w:rsidRPr="000F5D39">
        <w:rPr>
          <w:rFonts w:eastAsia="Times New Roman" w:cstheme="minorHAnsi"/>
        </w:rPr>
        <w:t>.</w:t>
      </w:r>
    </w:p>
    <w:p w14:paraId="4F65E04E" w14:textId="77777777" w:rsidR="008751E1" w:rsidRPr="000F5D39" w:rsidRDefault="008751E1" w:rsidP="008751E1">
      <w:pPr>
        <w:spacing w:after="0" w:line="252" w:lineRule="auto"/>
        <w:rPr>
          <w:rFonts w:eastAsia="Times New Roman" w:cstheme="minorHAnsi"/>
          <w:sz w:val="20"/>
          <w:szCs w:val="20"/>
        </w:rPr>
      </w:pPr>
    </w:p>
    <w:p w14:paraId="2117E154" w14:textId="77777777" w:rsidR="00FC3BEF" w:rsidRPr="000F5D39" w:rsidRDefault="00FC3BEF" w:rsidP="001D3E68">
      <w:pPr>
        <w:rPr>
          <w:rFonts w:cstheme="minorHAnsi"/>
        </w:rPr>
      </w:pPr>
    </w:p>
    <w:p w14:paraId="5A254014" w14:textId="77777777" w:rsidR="00163D65" w:rsidRPr="000F5D39" w:rsidRDefault="00163D65" w:rsidP="001D3E68">
      <w:pPr>
        <w:rPr>
          <w:rFonts w:cstheme="minorHAnsi"/>
        </w:rPr>
      </w:pPr>
    </w:p>
    <w:p w14:paraId="27D2DADD" w14:textId="77777777" w:rsidR="00163D65" w:rsidRDefault="00163D65" w:rsidP="001D3E68"/>
    <w:p w14:paraId="4919FDEE" w14:textId="77777777" w:rsidR="00163D65" w:rsidRDefault="00163D65" w:rsidP="001D3E68"/>
    <w:p w14:paraId="1593047C" w14:textId="77777777" w:rsidR="00163D65" w:rsidRDefault="00163D65" w:rsidP="001D3E68"/>
    <w:p w14:paraId="0C918057" w14:textId="77777777" w:rsidR="00163D65" w:rsidRDefault="00163D65" w:rsidP="001D3E68"/>
    <w:p w14:paraId="44E21730" w14:textId="77777777" w:rsidR="00163D65" w:rsidRDefault="00163D65" w:rsidP="001D3E68"/>
    <w:p w14:paraId="3282DAAD" w14:textId="77777777" w:rsidR="00163D65" w:rsidRDefault="00163D65" w:rsidP="001D3E68"/>
    <w:p w14:paraId="56F21896" w14:textId="77777777" w:rsidR="00163D65" w:rsidRDefault="00163D65" w:rsidP="001D3E68"/>
    <w:p w14:paraId="684AAE56" w14:textId="77777777" w:rsidR="00C06499" w:rsidRDefault="00C06499" w:rsidP="001D3E68"/>
    <w:p w14:paraId="3ACDD787" w14:textId="77777777" w:rsidR="00163D65" w:rsidRDefault="00163D65" w:rsidP="001D3E68"/>
    <w:p w14:paraId="2C2C1621" w14:textId="77777777" w:rsidR="0099365B" w:rsidRDefault="008814A0" w:rsidP="009E598C">
      <w:pPr>
        <w:pStyle w:val="Kop1"/>
        <w:numPr>
          <w:ilvl w:val="0"/>
          <w:numId w:val="2"/>
        </w:numPr>
      </w:pPr>
      <w:bookmarkStart w:id="8" w:name="_Toc182561330"/>
      <w:r>
        <w:lastRenderedPageBreak/>
        <w:t>Project</w:t>
      </w:r>
      <w:r w:rsidR="00571BA9">
        <w:t xml:space="preserve">organisatie en </w:t>
      </w:r>
      <w:proofErr w:type="spellStart"/>
      <w:r w:rsidR="00571BA9">
        <w:t>governance</w:t>
      </w:r>
      <w:bookmarkEnd w:id="8"/>
      <w:proofErr w:type="spellEnd"/>
    </w:p>
    <w:p w14:paraId="4654A26F" w14:textId="77777777" w:rsidR="00560060" w:rsidRPr="00560060" w:rsidRDefault="00560060" w:rsidP="00560060"/>
    <w:p w14:paraId="3259B5D3" w14:textId="6DDC753A" w:rsidR="00195853" w:rsidRDefault="00560060" w:rsidP="00123BAC">
      <w:pPr>
        <w:rPr>
          <w:color w:val="000000" w:themeColor="text1"/>
        </w:rPr>
      </w:pPr>
      <w:r w:rsidRPr="002039A1">
        <w:rPr>
          <w:color w:val="000000" w:themeColor="text1"/>
        </w:rPr>
        <w:t xml:space="preserve">Met de Hogescholen (Van Hall </w:t>
      </w:r>
      <w:proofErr w:type="spellStart"/>
      <w:r w:rsidRPr="002039A1">
        <w:rPr>
          <w:color w:val="000000" w:themeColor="text1"/>
        </w:rPr>
        <w:t>Larenstein</w:t>
      </w:r>
      <w:proofErr w:type="spellEnd"/>
      <w:r w:rsidRPr="002039A1">
        <w:rPr>
          <w:color w:val="000000" w:themeColor="text1"/>
        </w:rPr>
        <w:t xml:space="preserve">, </w:t>
      </w:r>
      <w:proofErr w:type="spellStart"/>
      <w:r w:rsidRPr="002039A1">
        <w:rPr>
          <w:color w:val="000000" w:themeColor="text1"/>
        </w:rPr>
        <w:t>Aeres</w:t>
      </w:r>
      <w:proofErr w:type="spellEnd"/>
      <w:r w:rsidRPr="002039A1">
        <w:rPr>
          <w:color w:val="000000" w:themeColor="text1"/>
        </w:rPr>
        <w:t>, HAS</w:t>
      </w:r>
      <w:r w:rsidR="003D312B">
        <w:rPr>
          <w:color w:val="000000" w:themeColor="text1"/>
        </w:rPr>
        <w:t xml:space="preserve"> g</w:t>
      </w:r>
      <w:r w:rsidRPr="002039A1">
        <w:rPr>
          <w:color w:val="000000" w:themeColor="text1"/>
        </w:rPr>
        <w:t xml:space="preserve">reen </w:t>
      </w:r>
      <w:proofErr w:type="spellStart"/>
      <w:r w:rsidR="003D312B">
        <w:rPr>
          <w:color w:val="000000" w:themeColor="text1"/>
        </w:rPr>
        <w:t>a</w:t>
      </w:r>
      <w:r w:rsidRPr="002039A1">
        <w:rPr>
          <w:color w:val="000000" w:themeColor="text1"/>
        </w:rPr>
        <w:t>cademy</w:t>
      </w:r>
      <w:proofErr w:type="spellEnd"/>
      <w:r w:rsidR="002941A8">
        <w:rPr>
          <w:color w:val="000000" w:themeColor="text1"/>
        </w:rPr>
        <w:t xml:space="preserve"> </w:t>
      </w:r>
      <w:r>
        <w:rPr>
          <w:color w:val="000000" w:themeColor="text1"/>
        </w:rPr>
        <w:t>en Saxion</w:t>
      </w:r>
      <w:r w:rsidRPr="002039A1">
        <w:rPr>
          <w:color w:val="000000" w:themeColor="text1"/>
        </w:rPr>
        <w:t>) en betrokken groen/blauwe mbo’s (Terra</w:t>
      </w:r>
      <w:r w:rsidR="00DA5765">
        <w:rPr>
          <w:color w:val="000000" w:themeColor="text1"/>
        </w:rPr>
        <w:t xml:space="preserve"> mbo</w:t>
      </w:r>
      <w:r w:rsidRPr="002039A1">
        <w:rPr>
          <w:color w:val="000000" w:themeColor="text1"/>
        </w:rPr>
        <w:t xml:space="preserve">, </w:t>
      </w:r>
      <w:proofErr w:type="spellStart"/>
      <w:r w:rsidRPr="002039A1">
        <w:rPr>
          <w:color w:val="000000" w:themeColor="text1"/>
        </w:rPr>
        <w:t>Aeres</w:t>
      </w:r>
      <w:proofErr w:type="spellEnd"/>
      <w:r w:rsidRPr="002039A1">
        <w:rPr>
          <w:color w:val="000000" w:themeColor="text1"/>
        </w:rPr>
        <w:t xml:space="preserve"> </w:t>
      </w:r>
      <w:r w:rsidR="00DA5765">
        <w:rPr>
          <w:color w:val="000000" w:themeColor="text1"/>
        </w:rPr>
        <w:t>mbo</w:t>
      </w:r>
      <w:r w:rsidRPr="002039A1">
        <w:rPr>
          <w:color w:val="000000" w:themeColor="text1"/>
        </w:rPr>
        <w:t xml:space="preserve">, </w:t>
      </w:r>
      <w:proofErr w:type="spellStart"/>
      <w:r w:rsidRPr="002039A1">
        <w:rPr>
          <w:color w:val="000000" w:themeColor="text1"/>
        </w:rPr>
        <w:t>Yuverta</w:t>
      </w:r>
      <w:proofErr w:type="spellEnd"/>
      <w:r w:rsidRPr="002039A1">
        <w:rPr>
          <w:color w:val="000000" w:themeColor="text1"/>
        </w:rPr>
        <w:t>)</w:t>
      </w:r>
      <w:r>
        <w:rPr>
          <w:color w:val="000000" w:themeColor="text1"/>
        </w:rPr>
        <w:t>,</w:t>
      </w:r>
      <w:r w:rsidRPr="002039A1">
        <w:rPr>
          <w:color w:val="000000" w:themeColor="text1"/>
        </w:rPr>
        <w:t xml:space="preserve"> universiteit (</w:t>
      </w:r>
      <w:r w:rsidR="00DA5765">
        <w:rPr>
          <w:color w:val="000000" w:themeColor="text1"/>
        </w:rPr>
        <w:t>WUR-</w:t>
      </w:r>
      <w:r w:rsidRPr="002039A1">
        <w:rPr>
          <w:color w:val="000000" w:themeColor="text1"/>
        </w:rPr>
        <w:t>Wageningen Academy)</w:t>
      </w:r>
      <w:r>
        <w:rPr>
          <w:color w:val="000000" w:themeColor="text1"/>
        </w:rPr>
        <w:t>, verenigd in het lectorenplatform ‘Bodem sturend’,</w:t>
      </w:r>
      <w:r w:rsidRPr="002039A1">
        <w:rPr>
          <w:color w:val="000000" w:themeColor="text1"/>
        </w:rPr>
        <w:t xml:space="preserve"> </w:t>
      </w:r>
      <w:r>
        <w:rPr>
          <w:color w:val="000000" w:themeColor="text1"/>
        </w:rPr>
        <w:t>en stakeholders uit het werkveld zal worden samengewerkt om te komen tot een goed onderbouwde visie en strategie voor een kansrijke landelijke en regionale LLO-organisatie waarin kennisbehoefte en aanbod van kennis en kunde voor het thema bodem op een efficiënte en effectieve manier aan elkaar verbonden zijn.</w:t>
      </w:r>
    </w:p>
    <w:p w14:paraId="35C7AE64" w14:textId="3F025721" w:rsidR="00901FD4" w:rsidRDefault="00AE41BC" w:rsidP="00123BAC">
      <w:pPr>
        <w:rPr>
          <w:color w:val="000000" w:themeColor="text1"/>
        </w:rPr>
      </w:pPr>
      <w:r>
        <w:rPr>
          <w:color w:val="000000" w:themeColor="text1"/>
        </w:rPr>
        <w:t xml:space="preserve">Belangrijke stakeholders die actief bij de uitvoer van deze </w:t>
      </w:r>
      <w:r w:rsidR="00993AEF">
        <w:rPr>
          <w:color w:val="000000" w:themeColor="text1"/>
        </w:rPr>
        <w:t>nieuwe aanvraag worden betrokken:</w:t>
      </w:r>
    </w:p>
    <w:tbl>
      <w:tblPr>
        <w:tblStyle w:val="Tabelraster"/>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5"/>
        <w:gridCol w:w="4070"/>
      </w:tblGrid>
      <w:tr w:rsidR="00D6471A" w14:paraId="4496F161" w14:textId="77777777" w:rsidTr="00E82D02">
        <w:tc>
          <w:tcPr>
            <w:tcW w:w="4855" w:type="dxa"/>
          </w:tcPr>
          <w:p w14:paraId="19941BC9" w14:textId="2D51A382" w:rsidR="00D6471A" w:rsidRPr="00F77516" w:rsidRDefault="00D6471A" w:rsidP="00D6471A">
            <w:pPr>
              <w:pStyle w:val="Lijstalinea"/>
              <w:numPr>
                <w:ilvl w:val="0"/>
                <w:numId w:val="39"/>
              </w:numPr>
              <w:rPr>
                <w:sz w:val="22"/>
                <w:szCs w:val="22"/>
              </w:rPr>
            </w:pPr>
            <w:r w:rsidRPr="00F77516">
              <w:rPr>
                <w:sz w:val="22"/>
                <w:szCs w:val="22"/>
              </w:rPr>
              <w:t>BO-Akkerbouw</w:t>
            </w:r>
            <w:r w:rsidRPr="00F77516">
              <w:rPr>
                <w:sz w:val="22"/>
                <w:szCs w:val="22"/>
              </w:rPr>
              <w:tab/>
            </w:r>
            <w:r w:rsidRPr="00F77516">
              <w:rPr>
                <w:sz w:val="22"/>
                <w:szCs w:val="22"/>
              </w:rPr>
              <w:tab/>
            </w:r>
          </w:p>
          <w:p w14:paraId="61FAB74C" w14:textId="77777777" w:rsidR="00D6471A" w:rsidRPr="00F77516" w:rsidRDefault="00D6471A" w:rsidP="00D6471A">
            <w:pPr>
              <w:pStyle w:val="Lijstalinea"/>
              <w:numPr>
                <w:ilvl w:val="0"/>
                <w:numId w:val="39"/>
              </w:numPr>
              <w:rPr>
                <w:sz w:val="22"/>
                <w:szCs w:val="22"/>
              </w:rPr>
            </w:pPr>
            <w:r w:rsidRPr="00F77516">
              <w:rPr>
                <w:sz w:val="22"/>
                <w:szCs w:val="22"/>
              </w:rPr>
              <w:t>LTO-Nederland (LTO-Noord, ZLTO en LLTB)</w:t>
            </w:r>
          </w:p>
          <w:p w14:paraId="6A56D12C" w14:textId="77777777" w:rsidR="00D6471A" w:rsidRPr="00F77516" w:rsidRDefault="00D6471A" w:rsidP="00D6471A">
            <w:pPr>
              <w:pStyle w:val="Lijstalinea"/>
              <w:numPr>
                <w:ilvl w:val="0"/>
                <w:numId w:val="39"/>
              </w:numPr>
              <w:rPr>
                <w:sz w:val="22"/>
                <w:szCs w:val="22"/>
              </w:rPr>
            </w:pPr>
            <w:r w:rsidRPr="00F77516">
              <w:rPr>
                <w:sz w:val="22"/>
                <w:szCs w:val="22"/>
              </w:rPr>
              <w:t>Meststoffen Nederland</w:t>
            </w:r>
          </w:p>
          <w:p w14:paraId="1FA37AC6" w14:textId="77777777" w:rsidR="00D6471A" w:rsidRPr="00F77516" w:rsidRDefault="00D6471A" w:rsidP="00D6471A">
            <w:pPr>
              <w:pStyle w:val="Lijstalinea"/>
              <w:numPr>
                <w:ilvl w:val="0"/>
                <w:numId w:val="39"/>
              </w:numPr>
              <w:rPr>
                <w:sz w:val="22"/>
                <w:szCs w:val="22"/>
              </w:rPr>
            </w:pPr>
            <w:r w:rsidRPr="00F77516">
              <w:rPr>
                <w:sz w:val="22"/>
                <w:szCs w:val="22"/>
              </w:rPr>
              <w:t>DAW</w:t>
            </w:r>
          </w:p>
          <w:p w14:paraId="5DA9C616" w14:textId="77777777" w:rsidR="00D6471A" w:rsidRPr="00F77516" w:rsidRDefault="00D6471A" w:rsidP="00D6471A">
            <w:pPr>
              <w:pStyle w:val="Lijstalinea"/>
              <w:numPr>
                <w:ilvl w:val="0"/>
                <w:numId w:val="39"/>
              </w:numPr>
              <w:rPr>
                <w:sz w:val="22"/>
                <w:szCs w:val="22"/>
              </w:rPr>
            </w:pPr>
            <w:proofErr w:type="spellStart"/>
            <w:r w:rsidRPr="00F77516">
              <w:rPr>
                <w:sz w:val="22"/>
                <w:szCs w:val="22"/>
              </w:rPr>
              <w:t>Agrifirm</w:t>
            </w:r>
            <w:proofErr w:type="spellEnd"/>
          </w:p>
          <w:p w14:paraId="06F6E184" w14:textId="77777777" w:rsidR="00D6471A" w:rsidRPr="00F77516" w:rsidRDefault="00D6471A" w:rsidP="00D6471A">
            <w:pPr>
              <w:pStyle w:val="Lijstalinea"/>
              <w:numPr>
                <w:ilvl w:val="0"/>
                <w:numId w:val="39"/>
              </w:numPr>
              <w:rPr>
                <w:sz w:val="22"/>
                <w:szCs w:val="22"/>
              </w:rPr>
            </w:pPr>
            <w:r w:rsidRPr="00F77516">
              <w:rPr>
                <w:sz w:val="22"/>
                <w:szCs w:val="22"/>
              </w:rPr>
              <w:t>CZAV</w:t>
            </w:r>
          </w:p>
          <w:p w14:paraId="1E4C9357" w14:textId="5148E824" w:rsidR="00D6471A" w:rsidRPr="00D6471A" w:rsidRDefault="00D6471A" w:rsidP="00D6471A">
            <w:pPr>
              <w:pStyle w:val="Lijstalinea"/>
              <w:numPr>
                <w:ilvl w:val="0"/>
                <w:numId w:val="39"/>
              </w:numPr>
            </w:pPr>
            <w:r w:rsidRPr="00F77516">
              <w:rPr>
                <w:sz w:val="22"/>
                <w:szCs w:val="22"/>
              </w:rPr>
              <w:t>Van Iperen</w:t>
            </w:r>
          </w:p>
        </w:tc>
        <w:tc>
          <w:tcPr>
            <w:tcW w:w="4070" w:type="dxa"/>
          </w:tcPr>
          <w:p w14:paraId="79C38AB6" w14:textId="77777777" w:rsidR="00D6471A" w:rsidRPr="00F77516" w:rsidRDefault="00D6471A" w:rsidP="00D6471A">
            <w:pPr>
              <w:pStyle w:val="Lijstalinea"/>
              <w:numPr>
                <w:ilvl w:val="0"/>
                <w:numId w:val="39"/>
              </w:numPr>
              <w:rPr>
                <w:sz w:val="22"/>
                <w:szCs w:val="22"/>
              </w:rPr>
            </w:pPr>
            <w:r w:rsidRPr="00F77516">
              <w:rPr>
                <w:sz w:val="22"/>
                <w:szCs w:val="22"/>
              </w:rPr>
              <w:t>Kennisconsortium Bodem</w:t>
            </w:r>
          </w:p>
          <w:p w14:paraId="5DAD6AF1" w14:textId="77777777" w:rsidR="00D6471A" w:rsidRPr="00F77516" w:rsidRDefault="00D6471A" w:rsidP="00D6471A">
            <w:pPr>
              <w:pStyle w:val="Lijstalinea"/>
              <w:numPr>
                <w:ilvl w:val="0"/>
                <w:numId w:val="39"/>
              </w:numPr>
              <w:rPr>
                <w:sz w:val="22"/>
                <w:szCs w:val="22"/>
              </w:rPr>
            </w:pPr>
            <w:r w:rsidRPr="00F77516">
              <w:rPr>
                <w:sz w:val="22"/>
                <w:szCs w:val="22"/>
              </w:rPr>
              <w:t>Boer en Natuur</w:t>
            </w:r>
          </w:p>
          <w:p w14:paraId="60EC7F15" w14:textId="77777777" w:rsidR="00D6471A" w:rsidRPr="00F77516" w:rsidRDefault="00D6471A" w:rsidP="00D6471A">
            <w:pPr>
              <w:pStyle w:val="Lijstalinea"/>
              <w:numPr>
                <w:ilvl w:val="0"/>
                <w:numId w:val="39"/>
              </w:numPr>
              <w:rPr>
                <w:sz w:val="22"/>
                <w:szCs w:val="22"/>
              </w:rPr>
            </w:pPr>
            <w:r w:rsidRPr="00F77516">
              <w:rPr>
                <w:sz w:val="22"/>
                <w:szCs w:val="22"/>
              </w:rPr>
              <w:t>VAB</w:t>
            </w:r>
          </w:p>
          <w:p w14:paraId="6BD4392B" w14:textId="77777777" w:rsidR="00D6471A" w:rsidRPr="00F77516" w:rsidRDefault="00D6471A" w:rsidP="00D6471A">
            <w:pPr>
              <w:pStyle w:val="Lijstalinea"/>
              <w:numPr>
                <w:ilvl w:val="0"/>
                <w:numId w:val="39"/>
              </w:numPr>
              <w:rPr>
                <w:sz w:val="22"/>
                <w:szCs w:val="22"/>
              </w:rPr>
            </w:pPr>
            <w:r w:rsidRPr="00F77516">
              <w:rPr>
                <w:sz w:val="22"/>
                <w:szCs w:val="22"/>
              </w:rPr>
              <w:t>Provincies</w:t>
            </w:r>
          </w:p>
          <w:p w14:paraId="47A22014" w14:textId="77777777" w:rsidR="00D6471A" w:rsidRPr="00F77516" w:rsidRDefault="00D6471A" w:rsidP="00D6471A">
            <w:pPr>
              <w:pStyle w:val="Lijstalinea"/>
              <w:numPr>
                <w:ilvl w:val="0"/>
                <w:numId w:val="39"/>
              </w:numPr>
              <w:rPr>
                <w:sz w:val="22"/>
                <w:szCs w:val="22"/>
              </w:rPr>
            </w:pPr>
            <w:r w:rsidRPr="00F77516">
              <w:rPr>
                <w:sz w:val="22"/>
                <w:szCs w:val="22"/>
              </w:rPr>
              <w:t>VNG</w:t>
            </w:r>
          </w:p>
          <w:p w14:paraId="31B58A0A" w14:textId="77777777" w:rsidR="00D6471A" w:rsidRPr="00F77516" w:rsidRDefault="00D6471A" w:rsidP="00D6471A">
            <w:pPr>
              <w:pStyle w:val="Lijstalinea"/>
              <w:numPr>
                <w:ilvl w:val="0"/>
                <w:numId w:val="39"/>
              </w:numPr>
              <w:rPr>
                <w:sz w:val="22"/>
                <w:szCs w:val="22"/>
              </w:rPr>
            </w:pPr>
            <w:r w:rsidRPr="00F77516">
              <w:rPr>
                <w:sz w:val="22"/>
                <w:szCs w:val="22"/>
              </w:rPr>
              <w:t>Unie van Waterschappen</w:t>
            </w:r>
          </w:p>
          <w:p w14:paraId="7ABD208E" w14:textId="77777777" w:rsidR="00D6471A" w:rsidRDefault="00D6471A" w:rsidP="00D6471A">
            <w:pPr>
              <w:pStyle w:val="Lijstalinea"/>
              <w:ind w:left="0"/>
            </w:pPr>
          </w:p>
        </w:tc>
      </w:tr>
    </w:tbl>
    <w:p w14:paraId="3D702E04" w14:textId="77777777" w:rsidR="003B4460" w:rsidRDefault="003B4460" w:rsidP="003B4460">
      <w:pPr>
        <w:spacing w:after="0"/>
      </w:pPr>
    </w:p>
    <w:p w14:paraId="188822B4" w14:textId="54AE4A96" w:rsidR="004E5478" w:rsidRDefault="00CE236A" w:rsidP="00123BAC">
      <w:r w:rsidRPr="00CE236A">
        <w:t xml:space="preserve">HAS green </w:t>
      </w:r>
      <w:proofErr w:type="spellStart"/>
      <w:r w:rsidRPr="00CE236A">
        <w:t>academy</w:t>
      </w:r>
      <w:proofErr w:type="spellEnd"/>
      <w:r w:rsidRPr="00CE236A">
        <w:t xml:space="preserve"> is penvoerder van</w:t>
      </w:r>
      <w:r>
        <w:t xml:space="preserve"> deze aanvraag</w:t>
      </w:r>
      <w:r w:rsidR="00FA092F">
        <w:t xml:space="preserve"> en verantwoordelijk voor het projectmanagemen</w:t>
      </w:r>
      <w:r w:rsidR="00A73F86">
        <w:t>t</w:t>
      </w:r>
      <w:r>
        <w:t xml:space="preserve">. Medeaanvragers zijn de leden van het lectorenplatform ‘Bodem sturend’. </w:t>
      </w:r>
      <w:r w:rsidR="00634C1C">
        <w:t xml:space="preserve">In </w:t>
      </w:r>
      <w:r w:rsidR="00A14736">
        <w:t xml:space="preserve">dit project zal gewerkt worden </w:t>
      </w:r>
      <w:r w:rsidR="00A73F86">
        <w:t xml:space="preserve">met </w:t>
      </w:r>
      <w:r w:rsidR="00A14736">
        <w:t xml:space="preserve">twee teams: het kernteam en het uitvoerende team. </w:t>
      </w:r>
      <w:r w:rsidR="00C73CF5">
        <w:t>Het kernteam is verantwoordelijk voor de organisatie</w:t>
      </w:r>
      <w:r w:rsidR="00015FA1">
        <w:t>, de voorbereiding en de afronding</w:t>
      </w:r>
      <w:r w:rsidR="009C3A3C" w:rsidRPr="009C3A3C">
        <w:t xml:space="preserve"> </w:t>
      </w:r>
      <w:r w:rsidR="009C3A3C">
        <w:t>van de activiteiten</w:t>
      </w:r>
      <w:r w:rsidR="00EA4ED2">
        <w:t xml:space="preserve">. </w:t>
      </w:r>
      <w:r w:rsidR="00142324">
        <w:t xml:space="preserve">Het uitvoerende team is verantwoordelijk voor </w:t>
      </w:r>
      <w:r w:rsidR="00B6701E">
        <w:t xml:space="preserve">de </w:t>
      </w:r>
      <w:r w:rsidR="008D3BCF">
        <w:t>uitvoer van de activiteiten (gesprekken en workshop)</w:t>
      </w:r>
      <w:r w:rsidR="003E63A4">
        <w:t>, het aanleveren van relevante informatie</w:t>
      </w:r>
      <w:r w:rsidR="0065463F">
        <w:t xml:space="preserve"> (desk</w:t>
      </w:r>
      <w:r w:rsidR="003C77ED">
        <w:t>research)</w:t>
      </w:r>
      <w:r w:rsidR="003A7B4F">
        <w:t xml:space="preserve"> en het leveren van feedback op de producten ter voorbereiding van de activiteiten en de afronding daarvan</w:t>
      </w:r>
      <w:r w:rsidR="002C0757">
        <w:t>.</w:t>
      </w:r>
      <w:r w:rsidR="003C77ED">
        <w:t xml:space="preserve"> De</w:t>
      </w:r>
      <w:r w:rsidR="001B59BC">
        <w:t>ze rolverdeling is opgenomen in de activiteitenplanning</w:t>
      </w:r>
      <w:r w:rsidR="009D544C">
        <w:t xml:space="preserve"> en begroting</w:t>
      </w:r>
      <w:r w:rsidR="00BB25A9">
        <w:t>.</w:t>
      </w:r>
    </w:p>
    <w:p w14:paraId="54463D06" w14:textId="0F635AD6" w:rsidR="00CE236A" w:rsidRPr="002305EC" w:rsidRDefault="00CE236A" w:rsidP="00123BAC">
      <w:pPr>
        <w:rPr>
          <w:u w:val="single"/>
        </w:rPr>
      </w:pPr>
      <w:r w:rsidRPr="002305EC">
        <w:rPr>
          <w:u w:val="single"/>
        </w:rPr>
        <w:t>Kernteam</w:t>
      </w:r>
    </w:p>
    <w:p w14:paraId="7E6C0DD3" w14:textId="1B2B69A6" w:rsidR="00A15743" w:rsidRDefault="00A15743" w:rsidP="00123BAC">
      <w:r>
        <w:t>Willem Jan van de Kamp (projectleider</w:t>
      </w:r>
      <w:r w:rsidR="00603E61">
        <w:t xml:space="preserve">, HAS green </w:t>
      </w:r>
      <w:proofErr w:type="spellStart"/>
      <w:r w:rsidR="00603E61">
        <w:t>academy</w:t>
      </w:r>
      <w:proofErr w:type="spellEnd"/>
      <w:r>
        <w:t>)</w:t>
      </w:r>
    </w:p>
    <w:p w14:paraId="480889F9" w14:textId="36A61646" w:rsidR="002E7491" w:rsidRDefault="002E7491" w:rsidP="00123BAC">
      <w:r w:rsidRPr="002E7491">
        <w:t>Judith van de Mortel (l</w:t>
      </w:r>
      <w:r>
        <w:t>ector</w:t>
      </w:r>
      <w:r w:rsidR="001114CD">
        <w:t>,</w:t>
      </w:r>
      <w:r w:rsidR="009B7277">
        <w:t xml:space="preserve"> HAS green </w:t>
      </w:r>
      <w:proofErr w:type="spellStart"/>
      <w:r w:rsidR="009B7277">
        <w:t>academy</w:t>
      </w:r>
      <w:proofErr w:type="spellEnd"/>
      <w:r w:rsidR="009B7277">
        <w:t>)</w:t>
      </w:r>
    </w:p>
    <w:p w14:paraId="2D75D428" w14:textId="1CB158B8" w:rsidR="009B7277" w:rsidRPr="002305EC" w:rsidRDefault="009B7277" w:rsidP="00123BAC">
      <w:r w:rsidRPr="002305EC">
        <w:t>Gera van Os (lector</w:t>
      </w:r>
      <w:r w:rsidR="001114CD">
        <w:t>,</w:t>
      </w:r>
      <w:r w:rsidRPr="002305EC">
        <w:t xml:space="preserve"> </w:t>
      </w:r>
      <w:proofErr w:type="spellStart"/>
      <w:r w:rsidRPr="002305EC">
        <w:t>Aeres</w:t>
      </w:r>
      <w:proofErr w:type="spellEnd"/>
      <w:r w:rsidR="001114CD">
        <w:t xml:space="preserve"> Hogeschool</w:t>
      </w:r>
      <w:r w:rsidRPr="002305EC">
        <w:t>)</w:t>
      </w:r>
    </w:p>
    <w:p w14:paraId="61E26300" w14:textId="62C46640" w:rsidR="004F2057" w:rsidRDefault="006267EA" w:rsidP="00123BAC">
      <w:r w:rsidRPr="002305EC">
        <w:t>Anouk van Rossum</w:t>
      </w:r>
      <w:r w:rsidR="00F935BC" w:rsidRPr="002305EC">
        <w:t>/</w:t>
      </w:r>
      <w:r w:rsidR="004F2057">
        <w:t>Nathalie Roefs</w:t>
      </w:r>
      <w:r w:rsidR="00F935BC">
        <w:t xml:space="preserve"> (zakelijke dienstverlening</w:t>
      </w:r>
      <w:r w:rsidR="00603E61">
        <w:t>, H</w:t>
      </w:r>
      <w:r w:rsidR="007F65D0">
        <w:t xml:space="preserve">AS green </w:t>
      </w:r>
      <w:proofErr w:type="spellStart"/>
      <w:r w:rsidR="007F65D0">
        <w:t>academy</w:t>
      </w:r>
      <w:proofErr w:type="spellEnd"/>
      <w:r w:rsidR="00F935BC">
        <w:t>)</w:t>
      </w:r>
    </w:p>
    <w:p w14:paraId="7FEB96E6" w14:textId="36E1BC2E" w:rsidR="005F2F90" w:rsidRDefault="00AF223E" w:rsidP="00123BAC">
      <w:pPr>
        <w:rPr>
          <w:lang w:val="en-US"/>
        </w:rPr>
      </w:pPr>
      <w:r w:rsidRPr="00EA7ECE">
        <w:rPr>
          <w:lang w:val="en-US"/>
        </w:rPr>
        <w:t>Anne-Marie Kats</w:t>
      </w:r>
      <w:r w:rsidR="008878B8" w:rsidRPr="00EA7ECE">
        <w:rPr>
          <w:lang w:val="en-US"/>
        </w:rPr>
        <w:t xml:space="preserve"> (</w:t>
      </w:r>
      <w:r w:rsidR="00EA7ECE" w:rsidRPr="00EA7ECE">
        <w:rPr>
          <w:lang w:val="en-US"/>
        </w:rPr>
        <w:t xml:space="preserve">project </w:t>
      </w:r>
      <w:r w:rsidR="00EA7ECE">
        <w:rPr>
          <w:lang w:val="en-US"/>
        </w:rPr>
        <w:t>controller</w:t>
      </w:r>
      <w:r w:rsidR="007F65D0">
        <w:rPr>
          <w:lang w:val="en-US"/>
        </w:rPr>
        <w:t>, HAS green academy</w:t>
      </w:r>
      <w:r w:rsidR="00EA7ECE">
        <w:rPr>
          <w:lang w:val="en-US"/>
        </w:rPr>
        <w:t>)</w:t>
      </w:r>
    </w:p>
    <w:p w14:paraId="3ED0120E" w14:textId="17C599BF" w:rsidR="002305EC" w:rsidRPr="00592390" w:rsidRDefault="00FD21A4" w:rsidP="00123BAC">
      <w:pPr>
        <w:rPr>
          <w:u w:val="single"/>
        </w:rPr>
      </w:pPr>
      <w:r w:rsidRPr="00592390">
        <w:rPr>
          <w:u w:val="single"/>
        </w:rPr>
        <w:t xml:space="preserve">Uitvoerend team </w:t>
      </w:r>
    </w:p>
    <w:p w14:paraId="55D2BFF0" w14:textId="49B5BEE6" w:rsidR="00592390" w:rsidRPr="00592390" w:rsidRDefault="00592390" w:rsidP="00123BAC">
      <w:r w:rsidRPr="00592390">
        <w:t>Judith van de Mortel</w:t>
      </w:r>
      <w:r w:rsidR="00B658A1">
        <w:t xml:space="preserve"> (lector, HAS)</w:t>
      </w:r>
      <w:r w:rsidRPr="00592390">
        <w:t>, G</w:t>
      </w:r>
      <w:r>
        <w:t>era van Os</w:t>
      </w:r>
      <w:r w:rsidR="00B658A1">
        <w:t xml:space="preserve"> (lector, </w:t>
      </w:r>
      <w:proofErr w:type="spellStart"/>
      <w:r w:rsidR="00B658A1">
        <w:t>Aeres</w:t>
      </w:r>
      <w:proofErr w:type="spellEnd"/>
      <w:r w:rsidR="00B658A1">
        <w:t>)</w:t>
      </w:r>
      <w:r>
        <w:t xml:space="preserve">, Emiel </w:t>
      </w:r>
      <w:r w:rsidR="00414BD0">
        <w:t>Elferink</w:t>
      </w:r>
      <w:r w:rsidR="00B658A1">
        <w:t xml:space="preserve"> (lector,</w:t>
      </w:r>
      <w:r w:rsidR="00110B7D">
        <w:t xml:space="preserve"> Van Hall </w:t>
      </w:r>
      <w:proofErr w:type="spellStart"/>
      <w:r w:rsidR="00110B7D">
        <w:t>Larenstein</w:t>
      </w:r>
      <w:proofErr w:type="spellEnd"/>
      <w:r w:rsidR="00110B7D">
        <w:t>)</w:t>
      </w:r>
      <w:r w:rsidR="00B70333">
        <w:t xml:space="preserve">, </w:t>
      </w:r>
      <w:r w:rsidR="00C317BF">
        <w:t>Geert Roovers</w:t>
      </w:r>
      <w:r w:rsidR="0035238F">
        <w:t xml:space="preserve"> </w:t>
      </w:r>
      <w:r w:rsidR="00BA2AEF">
        <w:t>(</w:t>
      </w:r>
      <w:r w:rsidR="00297E82">
        <w:t>lector</w:t>
      </w:r>
      <w:r w:rsidR="0035238F">
        <w:t>, Saxion)</w:t>
      </w:r>
      <w:r w:rsidR="00FD6E25">
        <w:t xml:space="preserve">, </w:t>
      </w:r>
      <w:r w:rsidR="00B70333">
        <w:t>Ruud Hendriks</w:t>
      </w:r>
      <w:r w:rsidR="0017106E">
        <w:t xml:space="preserve"> (</w:t>
      </w:r>
      <w:proofErr w:type="spellStart"/>
      <w:r w:rsidR="0017106E">
        <w:t>practor</w:t>
      </w:r>
      <w:proofErr w:type="spellEnd"/>
      <w:r w:rsidR="00F82B30">
        <w:t xml:space="preserve">, </w:t>
      </w:r>
      <w:proofErr w:type="spellStart"/>
      <w:r w:rsidR="00F82B30">
        <w:t>Aeres</w:t>
      </w:r>
      <w:proofErr w:type="spellEnd"/>
      <w:r w:rsidR="00F82B30">
        <w:t xml:space="preserve"> mbo)</w:t>
      </w:r>
      <w:r w:rsidR="00B70333">
        <w:t xml:space="preserve">, </w:t>
      </w:r>
      <w:r w:rsidR="00A137BB">
        <w:t>Ine Sturkenboom</w:t>
      </w:r>
      <w:r w:rsidR="0017106E">
        <w:t xml:space="preserve"> (</w:t>
      </w:r>
      <w:proofErr w:type="spellStart"/>
      <w:r w:rsidR="0017106E">
        <w:t>practor</w:t>
      </w:r>
      <w:proofErr w:type="spellEnd"/>
      <w:r w:rsidR="0017106E">
        <w:t>, Terra mbo)</w:t>
      </w:r>
      <w:r w:rsidR="00A137BB">
        <w:t>,</w:t>
      </w:r>
      <w:r w:rsidR="00483B44">
        <w:t xml:space="preserve"> </w:t>
      </w:r>
      <w:r w:rsidR="00252A71">
        <w:t>Ro</w:t>
      </w:r>
      <w:r w:rsidR="005C2D87">
        <w:t>sanne van Genugten-Vos</w:t>
      </w:r>
      <w:r w:rsidR="008A424C">
        <w:t xml:space="preserve"> (</w:t>
      </w:r>
      <w:proofErr w:type="spellStart"/>
      <w:r w:rsidR="005C2D87">
        <w:t>practor</w:t>
      </w:r>
      <w:proofErr w:type="spellEnd"/>
      <w:r w:rsidR="008A424C">
        <w:t xml:space="preserve">, </w:t>
      </w:r>
      <w:proofErr w:type="spellStart"/>
      <w:r w:rsidR="008A424C">
        <w:t>Yuverta</w:t>
      </w:r>
      <w:proofErr w:type="spellEnd"/>
      <w:r w:rsidR="008A424C">
        <w:t>)</w:t>
      </w:r>
      <w:r w:rsidR="0017106E">
        <w:t>,</w:t>
      </w:r>
      <w:r w:rsidR="00A137BB">
        <w:t xml:space="preserve"> Geurt </w:t>
      </w:r>
      <w:proofErr w:type="spellStart"/>
      <w:r w:rsidR="00A137BB">
        <w:t>Heim</w:t>
      </w:r>
      <w:r w:rsidR="00DF5006">
        <w:t>ense</w:t>
      </w:r>
      <w:proofErr w:type="spellEnd"/>
      <w:r w:rsidR="00AE1BFF">
        <w:t xml:space="preserve"> (manager, </w:t>
      </w:r>
      <w:r w:rsidR="00A0247A">
        <w:t>WUR-</w:t>
      </w:r>
      <w:r w:rsidR="00483B44">
        <w:t>Wageningen Academy)</w:t>
      </w:r>
      <w:r w:rsidR="00F82B30">
        <w:t xml:space="preserve"> en Willem Jan van de Kamp</w:t>
      </w:r>
      <w:r w:rsidR="00A73DE2">
        <w:t xml:space="preserve"> (docent-onderzoeker, HAS)</w:t>
      </w:r>
      <w:r w:rsidR="003B4460">
        <w:t>.</w:t>
      </w:r>
    </w:p>
    <w:p w14:paraId="56F3C28E" w14:textId="6C1AE247" w:rsidR="002E7491" w:rsidRPr="00592390" w:rsidRDefault="002E7491" w:rsidP="00123BAC"/>
    <w:p w14:paraId="1522CEAC" w14:textId="77777777" w:rsidR="000C6975" w:rsidRDefault="000C6975" w:rsidP="00492CB4">
      <w:pPr>
        <w:sectPr w:rsidR="000C6975" w:rsidSect="00860201">
          <w:footerReference w:type="default" r:id="rId12"/>
          <w:pgSz w:w="11906" w:h="16838"/>
          <w:pgMar w:top="1417" w:right="1417" w:bottom="1417" w:left="1417" w:header="708" w:footer="708" w:gutter="0"/>
          <w:cols w:space="708"/>
          <w:docGrid w:linePitch="360"/>
        </w:sectPr>
      </w:pPr>
    </w:p>
    <w:p w14:paraId="735F4BD6" w14:textId="77777777" w:rsidR="00D34EAF" w:rsidRDefault="004359C8" w:rsidP="009E598C">
      <w:pPr>
        <w:pStyle w:val="Kop1"/>
        <w:numPr>
          <w:ilvl w:val="0"/>
          <w:numId w:val="2"/>
        </w:numPr>
      </w:pPr>
      <w:bookmarkStart w:id="9" w:name="_Toc182561331"/>
      <w:r>
        <w:lastRenderedPageBreak/>
        <w:t>Activiteitenplanning</w:t>
      </w:r>
      <w:bookmarkEnd w:id="9"/>
      <w:r>
        <w:t xml:space="preserve"> </w:t>
      </w:r>
    </w:p>
    <w:tbl>
      <w:tblPr>
        <w:tblW w:w="14573" w:type="dxa"/>
        <w:tblInd w:w="-5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
        <w:gridCol w:w="1598"/>
        <w:gridCol w:w="4589"/>
        <w:gridCol w:w="3207"/>
        <w:gridCol w:w="1276"/>
        <w:gridCol w:w="3364"/>
      </w:tblGrid>
      <w:tr w:rsidR="00D34EAF" w:rsidRPr="00D34EAF" w14:paraId="1E1FAF4D" w14:textId="77777777" w:rsidTr="00D34EAF">
        <w:trPr>
          <w:trHeight w:val="300"/>
        </w:trPr>
        <w:tc>
          <w:tcPr>
            <w:tcW w:w="53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9ED4927" w14:textId="77777777" w:rsidR="00D34EAF" w:rsidRPr="00D34EAF" w:rsidRDefault="00D34EAF" w:rsidP="004D7660">
            <w:pPr>
              <w:spacing w:after="0" w:line="240" w:lineRule="auto"/>
              <w:textAlignment w:val="baseline"/>
              <w:rPr>
                <w:rFonts w:eastAsia="Times New Roman" w:cstheme="minorHAnsi"/>
                <w:kern w:val="0"/>
                <w:sz w:val="18"/>
                <w:szCs w:val="18"/>
                <w:lang w:eastAsia="nl-NL"/>
                <w14:ligatures w14:val="none"/>
              </w:rPr>
            </w:pPr>
            <w:r w:rsidRPr="00D34EAF">
              <w:rPr>
                <w:rFonts w:eastAsia="Times New Roman" w:cstheme="minorHAnsi"/>
                <w:b/>
                <w:bCs/>
                <w:kern w:val="0"/>
                <w:sz w:val="18"/>
                <w:szCs w:val="18"/>
                <w:lang w:eastAsia="nl-NL"/>
                <w14:ligatures w14:val="none"/>
              </w:rPr>
              <w:t>NR</w:t>
            </w:r>
            <w:r w:rsidRPr="00D34EAF">
              <w:rPr>
                <w:rFonts w:eastAsia="Times New Roman" w:cstheme="minorHAnsi"/>
                <w:kern w:val="0"/>
                <w:sz w:val="18"/>
                <w:szCs w:val="18"/>
                <w:lang w:eastAsia="nl-NL"/>
                <w14:ligatures w14:val="none"/>
              </w:rPr>
              <w:t> </w:t>
            </w:r>
          </w:p>
        </w:tc>
        <w:tc>
          <w:tcPr>
            <w:tcW w:w="159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F1C331D" w14:textId="77777777" w:rsidR="00D34EAF" w:rsidRPr="00D34EAF" w:rsidRDefault="00D34EAF" w:rsidP="004D7660">
            <w:pPr>
              <w:spacing w:after="0" w:line="240" w:lineRule="auto"/>
              <w:jc w:val="center"/>
              <w:textAlignment w:val="baseline"/>
              <w:rPr>
                <w:rFonts w:eastAsia="Times New Roman" w:cstheme="minorHAnsi"/>
                <w:kern w:val="0"/>
                <w:sz w:val="18"/>
                <w:szCs w:val="18"/>
                <w:lang w:eastAsia="nl-NL"/>
                <w14:ligatures w14:val="none"/>
              </w:rPr>
            </w:pPr>
            <w:r w:rsidRPr="00D34EAF">
              <w:rPr>
                <w:rFonts w:eastAsia="Times New Roman" w:cstheme="minorHAnsi"/>
                <w:b/>
                <w:bCs/>
                <w:kern w:val="0"/>
                <w:sz w:val="18"/>
                <w:szCs w:val="18"/>
                <w:lang w:eastAsia="nl-NL"/>
                <w14:ligatures w14:val="none"/>
              </w:rPr>
              <w:t>Activiteit</w:t>
            </w:r>
            <w:r w:rsidRPr="00D34EAF">
              <w:rPr>
                <w:rFonts w:eastAsia="Times New Roman" w:cstheme="minorHAnsi"/>
                <w:kern w:val="0"/>
                <w:sz w:val="18"/>
                <w:szCs w:val="18"/>
                <w:lang w:eastAsia="nl-NL"/>
                <w14:ligatures w14:val="none"/>
              </w:rPr>
              <w:t> </w:t>
            </w:r>
          </w:p>
          <w:p w14:paraId="47E1A020" w14:textId="77777777" w:rsidR="00D34EAF" w:rsidRPr="00D34EAF" w:rsidRDefault="00D34EAF" w:rsidP="004D7660">
            <w:pPr>
              <w:spacing w:after="0" w:line="240" w:lineRule="auto"/>
              <w:jc w:val="center"/>
              <w:textAlignment w:val="baseline"/>
              <w:rPr>
                <w:rFonts w:eastAsia="Times New Roman" w:cstheme="minorHAnsi"/>
                <w:kern w:val="0"/>
                <w:sz w:val="18"/>
                <w:szCs w:val="18"/>
                <w:lang w:eastAsia="nl-NL"/>
                <w14:ligatures w14:val="none"/>
              </w:rPr>
            </w:pPr>
          </w:p>
        </w:tc>
        <w:tc>
          <w:tcPr>
            <w:tcW w:w="45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5C8B521" w14:textId="77777777" w:rsidR="00D34EAF" w:rsidRPr="00D34EAF" w:rsidRDefault="00D34EAF" w:rsidP="004D7660">
            <w:pPr>
              <w:spacing w:after="0" w:line="240" w:lineRule="auto"/>
              <w:jc w:val="center"/>
              <w:textAlignment w:val="baseline"/>
              <w:rPr>
                <w:rFonts w:eastAsia="Times New Roman" w:cstheme="minorHAnsi"/>
                <w:kern w:val="0"/>
                <w:sz w:val="18"/>
                <w:szCs w:val="18"/>
                <w:lang w:eastAsia="nl-NL"/>
                <w14:ligatures w14:val="none"/>
              </w:rPr>
            </w:pPr>
            <w:r w:rsidRPr="00D34EAF">
              <w:rPr>
                <w:rFonts w:eastAsia="Times New Roman" w:cstheme="minorHAnsi"/>
                <w:b/>
                <w:bCs/>
                <w:kern w:val="0"/>
                <w:sz w:val="18"/>
                <w:szCs w:val="18"/>
                <w:lang w:eastAsia="nl-NL"/>
                <w14:ligatures w14:val="none"/>
              </w:rPr>
              <w:t>Inhoud</w:t>
            </w:r>
            <w:r w:rsidRPr="00D34EAF">
              <w:rPr>
                <w:rFonts w:eastAsia="Times New Roman" w:cstheme="minorHAnsi"/>
                <w:kern w:val="0"/>
                <w:sz w:val="18"/>
                <w:szCs w:val="18"/>
                <w:lang w:eastAsia="nl-NL"/>
                <w14:ligatures w14:val="none"/>
              </w:rPr>
              <w:t> </w:t>
            </w:r>
          </w:p>
          <w:p w14:paraId="6FD99418" w14:textId="77777777" w:rsidR="00D34EAF" w:rsidRPr="00D34EAF" w:rsidRDefault="00D34EAF" w:rsidP="004D7660">
            <w:pPr>
              <w:spacing w:after="0" w:line="240" w:lineRule="auto"/>
              <w:jc w:val="center"/>
              <w:textAlignment w:val="baseline"/>
              <w:rPr>
                <w:rFonts w:eastAsia="Times New Roman" w:cstheme="minorHAnsi"/>
                <w:kern w:val="0"/>
                <w:sz w:val="18"/>
                <w:szCs w:val="18"/>
                <w:lang w:eastAsia="nl-NL"/>
                <w14:ligatures w14:val="none"/>
              </w:rPr>
            </w:pPr>
            <w:r w:rsidRPr="00D34EAF">
              <w:rPr>
                <w:rFonts w:eastAsia="Times New Roman" w:cstheme="minorHAnsi"/>
                <w:kern w:val="0"/>
                <w:sz w:val="18"/>
                <w:szCs w:val="18"/>
                <w:lang w:eastAsia="nl-NL"/>
                <w14:ligatures w14:val="none"/>
              </w:rPr>
              <w:t>Een beschrijving van de activiteit </w:t>
            </w:r>
          </w:p>
        </w:tc>
        <w:tc>
          <w:tcPr>
            <w:tcW w:w="320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9134626" w14:textId="77777777" w:rsidR="00D34EAF" w:rsidRPr="00D34EAF" w:rsidRDefault="00D34EAF" w:rsidP="004D7660">
            <w:pPr>
              <w:spacing w:after="0" w:line="240" w:lineRule="auto"/>
              <w:jc w:val="center"/>
              <w:textAlignment w:val="baseline"/>
              <w:rPr>
                <w:rFonts w:eastAsia="Times New Roman" w:cstheme="minorHAnsi"/>
                <w:kern w:val="0"/>
                <w:sz w:val="18"/>
                <w:szCs w:val="18"/>
                <w:lang w:eastAsia="nl-NL"/>
                <w14:ligatures w14:val="none"/>
              </w:rPr>
            </w:pPr>
            <w:r w:rsidRPr="00D34EAF">
              <w:rPr>
                <w:rFonts w:eastAsia="Times New Roman" w:cstheme="minorHAnsi"/>
                <w:b/>
                <w:bCs/>
                <w:kern w:val="0"/>
                <w:sz w:val="18"/>
                <w:szCs w:val="18"/>
                <w:lang w:eastAsia="nl-NL"/>
                <w14:ligatures w14:val="none"/>
              </w:rPr>
              <w:t xml:space="preserve">Mijlpalen en (tussentijdse) resultaten </w:t>
            </w:r>
            <w:r w:rsidRPr="00D34EAF">
              <w:rPr>
                <w:rFonts w:eastAsia="Times New Roman" w:cstheme="minorHAnsi"/>
                <w:kern w:val="0"/>
                <w:sz w:val="18"/>
                <w:szCs w:val="18"/>
                <w:lang w:eastAsia="nl-NL"/>
                <w14:ligatures w14:val="none"/>
              </w:rPr>
              <w:t>(SMART) </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376C2CC" w14:textId="77777777" w:rsidR="00D34EAF" w:rsidRPr="00D34EAF" w:rsidRDefault="00D34EAF" w:rsidP="004D7660">
            <w:pPr>
              <w:spacing w:after="0" w:line="240" w:lineRule="auto"/>
              <w:jc w:val="center"/>
              <w:textAlignment w:val="baseline"/>
              <w:rPr>
                <w:rFonts w:eastAsia="Times New Roman" w:cstheme="minorHAnsi"/>
                <w:kern w:val="0"/>
                <w:sz w:val="18"/>
                <w:szCs w:val="18"/>
                <w:lang w:eastAsia="nl-NL"/>
                <w14:ligatures w14:val="none"/>
              </w:rPr>
            </w:pPr>
            <w:r w:rsidRPr="00D34EAF">
              <w:rPr>
                <w:rFonts w:eastAsia="Times New Roman" w:cstheme="minorHAnsi"/>
                <w:b/>
                <w:bCs/>
                <w:kern w:val="0"/>
                <w:sz w:val="18"/>
                <w:szCs w:val="18"/>
                <w:lang w:eastAsia="nl-NL"/>
                <w14:ligatures w14:val="none"/>
              </w:rPr>
              <w:t>Tijdspad</w:t>
            </w:r>
            <w:r w:rsidRPr="00D34EAF">
              <w:rPr>
                <w:rFonts w:eastAsia="Times New Roman" w:cstheme="minorHAnsi"/>
                <w:kern w:val="0"/>
                <w:sz w:val="18"/>
                <w:szCs w:val="18"/>
                <w:lang w:eastAsia="nl-NL"/>
                <w14:ligatures w14:val="none"/>
              </w:rPr>
              <w:t> </w:t>
            </w:r>
          </w:p>
          <w:p w14:paraId="3E1BDF48" w14:textId="77777777" w:rsidR="00D34EAF" w:rsidRPr="00D34EAF" w:rsidRDefault="00D34EAF" w:rsidP="004D7660">
            <w:pPr>
              <w:spacing w:after="0" w:line="240" w:lineRule="auto"/>
              <w:jc w:val="center"/>
              <w:textAlignment w:val="baseline"/>
              <w:rPr>
                <w:rFonts w:eastAsia="Times New Roman" w:cstheme="minorHAnsi"/>
                <w:kern w:val="0"/>
                <w:sz w:val="18"/>
                <w:szCs w:val="18"/>
                <w:lang w:eastAsia="nl-NL"/>
                <w14:ligatures w14:val="none"/>
              </w:rPr>
            </w:pPr>
            <w:r w:rsidRPr="00D34EAF">
              <w:rPr>
                <w:rFonts w:eastAsia="Times New Roman" w:cstheme="minorHAnsi"/>
                <w:kern w:val="0"/>
                <w:sz w:val="18"/>
                <w:szCs w:val="18"/>
                <w:lang w:eastAsia="nl-NL"/>
                <w14:ligatures w14:val="none"/>
              </w:rPr>
              <w:t xml:space="preserve">Start- en einddatum </w:t>
            </w:r>
          </w:p>
        </w:tc>
        <w:tc>
          <w:tcPr>
            <w:tcW w:w="336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E519875" w14:textId="77777777" w:rsidR="00D34EAF" w:rsidRPr="00D34EAF" w:rsidRDefault="00D34EAF" w:rsidP="004D7660">
            <w:pPr>
              <w:spacing w:after="0" w:line="240" w:lineRule="auto"/>
              <w:jc w:val="center"/>
              <w:textAlignment w:val="baseline"/>
              <w:rPr>
                <w:rFonts w:eastAsia="Times New Roman" w:cstheme="minorHAnsi"/>
                <w:kern w:val="0"/>
                <w:sz w:val="18"/>
                <w:szCs w:val="18"/>
                <w:lang w:eastAsia="nl-NL"/>
                <w14:ligatures w14:val="none"/>
              </w:rPr>
            </w:pPr>
            <w:r w:rsidRPr="00D34EAF">
              <w:rPr>
                <w:rFonts w:eastAsia="Times New Roman" w:cstheme="minorHAnsi"/>
                <w:b/>
                <w:bCs/>
                <w:kern w:val="0"/>
                <w:sz w:val="18"/>
                <w:szCs w:val="18"/>
                <w:lang w:eastAsia="nl-NL"/>
                <w14:ligatures w14:val="none"/>
              </w:rPr>
              <w:t>Betrokkenen</w:t>
            </w:r>
            <w:r w:rsidRPr="00D34EAF">
              <w:rPr>
                <w:rFonts w:eastAsia="Times New Roman" w:cstheme="minorHAnsi"/>
                <w:kern w:val="0"/>
                <w:sz w:val="18"/>
                <w:szCs w:val="18"/>
                <w:lang w:eastAsia="nl-NL"/>
                <w14:ligatures w14:val="none"/>
              </w:rPr>
              <w:t> </w:t>
            </w:r>
          </w:p>
          <w:p w14:paraId="2B52AF66" w14:textId="77777777" w:rsidR="00D34EAF" w:rsidRPr="00D34EAF" w:rsidRDefault="00D34EAF" w:rsidP="004D7660">
            <w:pPr>
              <w:spacing w:after="0" w:line="240" w:lineRule="auto"/>
              <w:jc w:val="center"/>
              <w:textAlignment w:val="baseline"/>
              <w:rPr>
                <w:rFonts w:eastAsia="Times New Roman" w:cstheme="minorHAnsi"/>
                <w:kern w:val="0"/>
                <w:sz w:val="18"/>
                <w:szCs w:val="18"/>
                <w:lang w:eastAsia="nl-NL"/>
                <w14:ligatures w14:val="none"/>
              </w:rPr>
            </w:pPr>
            <w:r w:rsidRPr="00D34EAF">
              <w:rPr>
                <w:rFonts w:eastAsia="Times New Roman" w:cstheme="minorHAnsi"/>
                <w:kern w:val="0"/>
                <w:sz w:val="18"/>
                <w:szCs w:val="18"/>
                <w:lang w:eastAsia="nl-NL"/>
                <w14:ligatures w14:val="none"/>
              </w:rPr>
              <w:t>Beschrijf de rol van de betrokken partners </w:t>
            </w:r>
          </w:p>
        </w:tc>
      </w:tr>
      <w:tr w:rsidR="00D34EAF" w:rsidRPr="00D34EAF" w14:paraId="6DCA863D" w14:textId="77777777" w:rsidTr="004D7660">
        <w:trPr>
          <w:trHeight w:val="300"/>
        </w:trPr>
        <w:tc>
          <w:tcPr>
            <w:tcW w:w="53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094EF3F" w14:textId="77777777" w:rsidR="00D34EAF" w:rsidRPr="00D34EAF" w:rsidRDefault="00D34EAF" w:rsidP="004D7660">
            <w:pPr>
              <w:spacing w:after="0" w:line="240" w:lineRule="auto"/>
              <w:textAlignment w:val="baseline"/>
              <w:rPr>
                <w:rFonts w:eastAsia="Times New Roman" w:cstheme="minorHAnsi"/>
                <w:kern w:val="0"/>
                <w:sz w:val="18"/>
                <w:szCs w:val="18"/>
                <w:lang w:eastAsia="nl-NL"/>
                <w14:ligatures w14:val="none"/>
              </w:rPr>
            </w:pPr>
            <w:r w:rsidRPr="00D34EAF">
              <w:rPr>
                <w:rFonts w:eastAsia="Times New Roman" w:cstheme="minorHAnsi"/>
                <w:kern w:val="0"/>
                <w:sz w:val="18"/>
                <w:szCs w:val="18"/>
                <w:lang w:eastAsia="nl-NL"/>
                <w14:ligatures w14:val="none"/>
              </w:rPr>
              <w:t> </w:t>
            </w:r>
          </w:p>
          <w:p w14:paraId="2CAB084C" w14:textId="77777777" w:rsidR="00D34EAF" w:rsidRPr="00D34EAF" w:rsidRDefault="00D34EAF" w:rsidP="004D7660">
            <w:pPr>
              <w:spacing w:after="0" w:line="240" w:lineRule="auto"/>
              <w:textAlignment w:val="baseline"/>
              <w:rPr>
                <w:rFonts w:eastAsia="Times New Roman" w:cstheme="minorHAnsi"/>
                <w:kern w:val="0"/>
                <w:sz w:val="18"/>
                <w:szCs w:val="18"/>
                <w:lang w:eastAsia="nl-NL"/>
                <w14:ligatures w14:val="none"/>
              </w:rPr>
            </w:pPr>
            <w:r w:rsidRPr="00D34EAF">
              <w:rPr>
                <w:rFonts w:eastAsia="Times New Roman" w:cstheme="minorHAnsi"/>
                <w:b/>
                <w:bCs/>
                <w:kern w:val="0"/>
                <w:sz w:val="18"/>
                <w:szCs w:val="18"/>
                <w:lang w:eastAsia="nl-NL"/>
                <w14:ligatures w14:val="none"/>
              </w:rPr>
              <w:t>1.</w:t>
            </w:r>
            <w:r w:rsidRPr="00D34EAF">
              <w:rPr>
                <w:rFonts w:eastAsia="Times New Roman" w:cstheme="minorHAnsi"/>
                <w:kern w:val="0"/>
                <w:sz w:val="18"/>
                <w:szCs w:val="18"/>
                <w:lang w:eastAsia="nl-NL"/>
                <w14:ligatures w14:val="none"/>
              </w:rPr>
              <w:t> </w:t>
            </w:r>
          </w:p>
        </w:tc>
        <w:tc>
          <w:tcPr>
            <w:tcW w:w="14034"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86A1F3B" w14:textId="77777777" w:rsidR="00D34EAF" w:rsidRPr="00D34EAF" w:rsidRDefault="00D34EAF" w:rsidP="004D7660">
            <w:pPr>
              <w:spacing w:after="0" w:line="240" w:lineRule="auto"/>
              <w:ind w:left="360"/>
              <w:textAlignment w:val="baseline"/>
              <w:rPr>
                <w:rFonts w:eastAsia="Times New Roman" w:cstheme="minorHAnsi"/>
                <w:kern w:val="0"/>
                <w:sz w:val="18"/>
                <w:szCs w:val="18"/>
                <w:lang w:eastAsia="nl-NL"/>
                <w14:ligatures w14:val="none"/>
              </w:rPr>
            </w:pPr>
            <w:r w:rsidRPr="00D34EAF">
              <w:rPr>
                <w:rFonts w:eastAsia="Times New Roman" w:cstheme="minorHAnsi"/>
                <w:kern w:val="0"/>
                <w:sz w:val="18"/>
                <w:szCs w:val="18"/>
                <w:lang w:eastAsia="nl-NL"/>
                <w14:ligatures w14:val="none"/>
              </w:rPr>
              <w:t> </w:t>
            </w:r>
          </w:p>
          <w:p w14:paraId="5A3CE92F" w14:textId="3F20ACF2" w:rsidR="00D34EAF" w:rsidRPr="00871FF9" w:rsidRDefault="00196B18" w:rsidP="004D7660">
            <w:pPr>
              <w:rPr>
                <w:rFonts w:cstheme="minorHAnsi"/>
                <w:b/>
                <w:bCs/>
                <w:sz w:val="18"/>
                <w:szCs w:val="18"/>
              </w:rPr>
            </w:pPr>
            <w:r>
              <w:rPr>
                <w:rFonts w:cstheme="minorHAnsi"/>
                <w:b/>
                <w:bCs/>
                <w:sz w:val="18"/>
                <w:szCs w:val="18"/>
              </w:rPr>
              <w:t>Analyse wat nodig is om het werkveld structureel te bedienen</w:t>
            </w:r>
          </w:p>
        </w:tc>
      </w:tr>
      <w:tr w:rsidR="00D34EAF" w:rsidRPr="00D34EAF" w14:paraId="3582DD47" w14:textId="77777777" w:rsidTr="00D34EAF">
        <w:trPr>
          <w:trHeight w:val="300"/>
        </w:trPr>
        <w:tc>
          <w:tcPr>
            <w:tcW w:w="53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D8CCE05" w14:textId="77777777" w:rsidR="00D34EAF" w:rsidRPr="00D34EAF" w:rsidRDefault="00D34EAF" w:rsidP="004D7660">
            <w:pPr>
              <w:spacing w:after="0" w:line="240" w:lineRule="auto"/>
              <w:textAlignment w:val="baseline"/>
              <w:rPr>
                <w:rFonts w:eastAsia="Times New Roman" w:cstheme="minorHAnsi"/>
                <w:kern w:val="0"/>
                <w:sz w:val="18"/>
                <w:szCs w:val="18"/>
                <w:lang w:eastAsia="nl-NL"/>
                <w14:ligatures w14:val="none"/>
              </w:rPr>
            </w:pPr>
            <w:r w:rsidRPr="00D34EAF">
              <w:rPr>
                <w:rFonts w:eastAsia="Times New Roman" w:cstheme="minorHAnsi"/>
                <w:kern w:val="0"/>
                <w:sz w:val="18"/>
                <w:szCs w:val="18"/>
                <w:lang w:eastAsia="nl-NL"/>
                <w14:ligatures w14:val="none"/>
              </w:rPr>
              <w:t>1.1 </w:t>
            </w:r>
          </w:p>
        </w:tc>
        <w:tc>
          <w:tcPr>
            <w:tcW w:w="159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DC85308" w14:textId="026DF6DD" w:rsidR="00D34EAF" w:rsidRPr="00D34EAF" w:rsidRDefault="00AA052A" w:rsidP="004D7660">
            <w:pPr>
              <w:spacing w:after="0"/>
              <w:rPr>
                <w:rFonts w:cstheme="minorHAnsi"/>
                <w:sz w:val="18"/>
                <w:szCs w:val="18"/>
              </w:rPr>
            </w:pPr>
            <w:r>
              <w:rPr>
                <w:rFonts w:cstheme="minorHAnsi"/>
                <w:sz w:val="18"/>
                <w:szCs w:val="18"/>
              </w:rPr>
              <w:t>Opstellen</w:t>
            </w:r>
            <w:r w:rsidR="002B5C16">
              <w:rPr>
                <w:rFonts w:cstheme="minorHAnsi"/>
                <w:sz w:val="18"/>
                <w:szCs w:val="18"/>
              </w:rPr>
              <w:t xml:space="preserve"> </w:t>
            </w:r>
            <w:r w:rsidR="00E87E2A">
              <w:rPr>
                <w:rFonts w:cstheme="minorHAnsi"/>
                <w:sz w:val="18"/>
                <w:szCs w:val="18"/>
              </w:rPr>
              <w:t>gesprekspunten</w:t>
            </w:r>
          </w:p>
        </w:tc>
        <w:tc>
          <w:tcPr>
            <w:tcW w:w="45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926431B" w14:textId="26FA0145" w:rsidR="00D34EAF" w:rsidRPr="00D34EAF" w:rsidRDefault="002006F1" w:rsidP="004D7660">
            <w:pPr>
              <w:spacing w:after="0" w:line="240" w:lineRule="auto"/>
              <w:textAlignment w:val="baseline"/>
              <w:rPr>
                <w:rFonts w:cstheme="minorHAnsi"/>
                <w:sz w:val="18"/>
                <w:szCs w:val="18"/>
              </w:rPr>
            </w:pPr>
            <w:r>
              <w:rPr>
                <w:rFonts w:cstheme="minorHAnsi"/>
                <w:sz w:val="18"/>
                <w:szCs w:val="18"/>
              </w:rPr>
              <w:t xml:space="preserve">Op basis van de </w:t>
            </w:r>
            <w:r w:rsidR="00261A78">
              <w:rPr>
                <w:rFonts w:cstheme="minorHAnsi"/>
                <w:sz w:val="18"/>
                <w:szCs w:val="18"/>
              </w:rPr>
              <w:t xml:space="preserve">VPC en BMC </w:t>
            </w:r>
            <w:r w:rsidR="00E80E92">
              <w:rPr>
                <w:rFonts w:cstheme="minorHAnsi"/>
                <w:sz w:val="18"/>
                <w:szCs w:val="18"/>
              </w:rPr>
              <w:t xml:space="preserve">uit de voorgaande aanvraag (2024) opstellen van </w:t>
            </w:r>
            <w:r w:rsidR="00F64F5B">
              <w:rPr>
                <w:rFonts w:cstheme="minorHAnsi"/>
                <w:sz w:val="18"/>
                <w:szCs w:val="18"/>
              </w:rPr>
              <w:t>gesprekspunten</w:t>
            </w:r>
            <w:r w:rsidR="00EB32B3">
              <w:rPr>
                <w:rFonts w:cstheme="minorHAnsi"/>
                <w:sz w:val="18"/>
                <w:szCs w:val="18"/>
              </w:rPr>
              <w:t xml:space="preserve"> voor een verdiepende analyse </w:t>
            </w:r>
            <w:r w:rsidR="008910D8">
              <w:rPr>
                <w:rFonts w:cstheme="minorHAnsi"/>
                <w:sz w:val="18"/>
                <w:szCs w:val="18"/>
              </w:rPr>
              <w:t xml:space="preserve">van de </w:t>
            </w:r>
            <w:r w:rsidR="00F278BC">
              <w:rPr>
                <w:rFonts w:cstheme="minorHAnsi"/>
                <w:sz w:val="18"/>
                <w:szCs w:val="18"/>
              </w:rPr>
              <w:t>beoogde</w:t>
            </w:r>
            <w:r w:rsidR="008910D8">
              <w:rPr>
                <w:rFonts w:cstheme="minorHAnsi"/>
                <w:sz w:val="18"/>
                <w:szCs w:val="18"/>
              </w:rPr>
              <w:t xml:space="preserve"> </w:t>
            </w:r>
            <w:r w:rsidR="009809A1">
              <w:rPr>
                <w:rFonts w:cstheme="minorHAnsi"/>
                <w:sz w:val="18"/>
                <w:szCs w:val="18"/>
              </w:rPr>
              <w:t>LLO-organisatie</w:t>
            </w:r>
            <w:r w:rsidR="00A4106A">
              <w:rPr>
                <w:rFonts w:cstheme="minorHAnsi"/>
                <w:sz w:val="18"/>
                <w:szCs w:val="18"/>
              </w:rPr>
              <w:t>.</w:t>
            </w:r>
          </w:p>
        </w:tc>
        <w:tc>
          <w:tcPr>
            <w:tcW w:w="320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BE93D8D" w14:textId="76DECB18" w:rsidR="00D34EAF" w:rsidRPr="00D34EAF" w:rsidRDefault="00AA3870" w:rsidP="003A5FEB">
            <w:pPr>
              <w:spacing w:after="0" w:line="240" w:lineRule="auto"/>
              <w:textAlignment w:val="baseline"/>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Lijst</w:t>
            </w:r>
            <w:r w:rsidR="00A727CA">
              <w:rPr>
                <w:rFonts w:eastAsia="Times New Roman" w:cstheme="minorHAnsi"/>
                <w:kern w:val="0"/>
                <w:sz w:val="18"/>
                <w:szCs w:val="18"/>
                <w:lang w:eastAsia="nl-NL"/>
                <w14:ligatures w14:val="none"/>
              </w:rPr>
              <w:t xml:space="preserve"> gesprekspunten</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DEAFC6E" w14:textId="114A3BF6" w:rsidR="00D34EAF" w:rsidRPr="00D34EAF" w:rsidRDefault="005C16D1" w:rsidP="004D7660">
            <w:pPr>
              <w:spacing w:after="0" w:line="240" w:lineRule="auto"/>
              <w:textAlignment w:val="baseline"/>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Mei – juli 2025</w:t>
            </w:r>
          </w:p>
        </w:tc>
        <w:tc>
          <w:tcPr>
            <w:tcW w:w="336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A6B6789" w14:textId="77777777" w:rsidR="00D34EAF" w:rsidRDefault="00467E08" w:rsidP="004D7660">
            <w:pPr>
              <w:spacing w:after="0" w:line="240" w:lineRule="auto"/>
              <w:textAlignment w:val="baseline"/>
              <w:rPr>
                <w:rFonts w:eastAsia="Times New Roman" w:cstheme="minorHAnsi"/>
                <w:sz w:val="18"/>
                <w:szCs w:val="18"/>
                <w:lang w:eastAsia="nl-NL"/>
              </w:rPr>
            </w:pPr>
            <w:r>
              <w:rPr>
                <w:rFonts w:eastAsia="Times New Roman" w:cstheme="minorHAnsi"/>
                <w:sz w:val="18"/>
                <w:szCs w:val="18"/>
                <w:lang w:eastAsia="nl-NL"/>
              </w:rPr>
              <w:t>Kernteam</w:t>
            </w:r>
            <w:r w:rsidR="00202FDE">
              <w:rPr>
                <w:rFonts w:eastAsia="Times New Roman" w:cstheme="minorHAnsi"/>
                <w:sz w:val="18"/>
                <w:szCs w:val="18"/>
                <w:lang w:eastAsia="nl-NL"/>
              </w:rPr>
              <w:t>: voorbereiding</w:t>
            </w:r>
          </w:p>
          <w:p w14:paraId="0AE2AFE7" w14:textId="22234D09" w:rsidR="00906EED" w:rsidRPr="00467E08" w:rsidRDefault="00906EED" w:rsidP="004D7660">
            <w:pPr>
              <w:spacing w:after="0" w:line="240" w:lineRule="auto"/>
              <w:textAlignment w:val="baseline"/>
              <w:rPr>
                <w:rFonts w:eastAsia="Times New Roman" w:cstheme="minorHAnsi"/>
                <w:sz w:val="18"/>
                <w:szCs w:val="18"/>
                <w:lang w:eastAsia="nl-NL"/>
              </w:rPr>
            </w:pPr>
            <w:r>
              <w:rPr>
                <w:rFonts w:eastAsia="Times New Roman" w:cstheme="minorHAnsi"/>
                <w:sz w:val="18"/>
                <w:szCs w:val="18"/>
                <w:lang w:eastAsia="nl-NL"/>
              </w:rPr>
              <w:t>Uitvoerend team: feedback</w:t>
            </w:r>
          </w:p>
        </w:tc>
      </w:tr>
      <w:tr w:rsidR="00D34EAF" w:rsidRPr="00D34EAF" w14:paraId="3764E7F0" w14:textId="77777777" w:rsidTr="00D34EAF">
        <w:trPr>
          <w:trHeight w:val="300"/>
        </w:trPr>
        <w:tc>
          <w:tcPr>
            <w:tcW w:w="53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86FB4A5" w14:textId="77777777" w:rsidR="00D34EAF" w:rsidRPr="00D34EAF" w:rsidRDefault="00D34EAF" w:rsidP="004D7660">
            <w:pPr>
              <w:spacing w:after="0" w:line="240" w:lineRule="auto"/>
              <w:textAlignment w:val="baseline"/>
              <w:rPr>
                <w:rFonts w:eastAsia="Times New Roman" w:cstheme="minorHAnsi"/>
                <w:kern w:val="0"/>
                <w:sz w:val="18"/>
                <w:szCs w:val="18"/>
                <w:lang w:eastAsia="nl-NL"/>
                <w14:ligatures w14:val="none"/>
              </w:rPr>
            </w:pPr>
            <w:r w:rsidRPr="00D34EAF">
              <w:rPr>
                <w:rFonts w:eastAsia="Times New Roman" w:cstheme="minorHAnsi"/>
                <w:kern w:val="0"/>
                <w:sz w:val="18"/>
                <w:szCs w:val="18"/>
                <w:lang w:eastAsia="nl-NL"/>
                <w14:ligatures w14:val="none"/>
              </w:rPr>
              <w:t>1.2 </w:t>
            </w:r>
          </w:p>
        </w:tc>
        <w:tc>
          <w:tcPr>
            <w:tcW w:w="159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072258F" w14:textId="0204B79A" w:rsidR="00D34EAF" w:rsidRPr="00D34EAF" w:rsidRDefault="00956521" w:rsidP="004D7660">
            <w:pPr>
              <w:spacing w:after="0" w:line="240" w:lineRule="auto"/>
              <w:textAlignment w:val="baseline"/>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Gesprekken met het werkveld</w:t>
            </w:r>
          </w:p>
        </w:tc>
        <w:tc>
          <w:tcPr>
            <w:tcW w:w="45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617D675" w14:textId="1655476A" w:rsidR="00D34EAF" w:rsidRPr="00E72E4B" w:rsidRDefault="00FE2366" w:rsidP="00E72E4B">
            <w:pPr>
              <w:spacing w:after="0" w:line="257" w:lineRule="auto"/>
              <w:textAlignment w:val="baseline"/>
              <w:rPr>
                <w:rFonts w:eastAsia="Aptos" w:cstheme="minorHAnsi"/>
                <w:color w:val="000000" w:themeColor="text1"/>
                <w:sz w:val="18"/>
                <w:szCs w:val="18"/>
              </w:rPr>
            </w:pPr>
            <w:r>
              <w:rPr>
                <w:rFonts w:eastAsia="Aptos" w:cstheme="minorHAnsi"/>
                <w:color w:val="000000" w:themeColor="text1"/>
                <w:sz w:val="18"/>
                <w:szCs w:val="18"/>
              </w:rPr>
              <w:t>Per regio</w:t>
            </w:r>
            <w:r w:rsidR="00D455B0">
              <w:rPr>
                <w:rFonts w:eastAsia="Aptos" w:cstheme="minorHAnsi"/>
                <w:color w:val="000000" w:themeColor="text1"/>
                <w:sz w:val="18"/>
                <w:szCs w:val="18"/>
              </w:rPr>
              <w:t xml:space="preserve"> een</w:t>
            </w:r>
            <w:r>
              <w:rPr>
                <w:rFonts w:eastAsia="Aptos" w:cstheme="minorHAnsi"/>
                <w:color w:val="000000" w:themeColor="text1"/>
                <w:sz w:val="18"/>
                <w:szCs w:val="18"/>
              </w:rPr>
              <w:t xml:space="preserve"> v</w:t>
            </w:r>
            <w:r w:rsidR="00E73203">
              <w:rPr>
                <w:rFonts w:eastAsia="Aptos" w:cstheme="minorHAnsi"/>
                <w:color w:val="000000" w:themeColor="text1"/>
                <w:sz w:val="18"/>
                <w:szCs w:val="18"/>
              </w:rPr>
              <w:t>erdiepend gesprek</w:t>
            </w:r>
            <w:r w:rsidR="00167CF3">
              <w:rPr>
                <w:rFonts w:eastAsia="Aptos" w:cstheme="minorHAnsi"/>
                <w:color w:val="000000" w:themeColor="text1"/>
                <w:sz w:val="18"/>
                <w:szCs w:val="18"/>
              </w:rPr>
              <w:t xml:space="preserve"> samen</w:t>
            </w:r>
            <w:r w:rsidR="00E73203">
              <w:rPr>
                <w:rFonts w:eastAsia="Aptos" w:cstheme="minorHAnsi"/>
                <w:color w:val="000000" w:themeColor="text1"/>
                <w:sz w:val="18"/>
                <w:szCs w:val="18"/>
              </w:rPr>
              <w:t xml:space="preserve"> met stakeholders aan de hand van de opgestelde gesprekspunten</w:t>
            </w:r>
            <w:r w:rsidR="00A4106A">
              <w:rPr>
                <w:rFonts w:eastAsia="Aptos" w:cstheme="minorHAnsi"/>
                <w:color w:val="000000" w:themeColor="text1"/>
                <w:sz w:val="18"/>
                <w:szCs w:val="18"/>
              </w:rPr>
              <w:t>.</w:t>
            </w:r>
          </w:p>
        </w:tc>
        <w:tc>
          <w:tcPr>
            <w:tcW w:w="320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B8B3BEB" w14:textId="55BB891A" w:rsidR="00D34EAF" w:rsidRPr="00D34EAF" w:rsidRDefault="00A727CA" w:rsidP="003A5FEB">
            <w:pPr>
              <w:spacing w:after="0" w:line="240" w:lineRule="auto"/>
              <w:textAlignment w:val="baseline"/>
              <w:rPr>
                <w:rFonts w:cstheme="minorHAnsi"/>
                <w:kern w:val="0"/>
                <w:sz w:val="18"/>
                <w:szCs w:val="18"/>
                <w:lang w:eastAsia="nl-NL"/>
                <w14:ligatures w14:val="none"/>
              </w:rPr>
            </w:pPr>
            <w:r>
              <w:rPr>
                <w:rFonts w:cstheme="minorHAnsi"/>
                <w:kern w:val="0"/>
                <w:sz w:val="18"/>
                <w:szCs w:val="18"/>
                <w:lang w:eastAsia="nl-NL"/>
                <w14:ligatures w14:val="none"/>
              </w:rPr>
              <w:t xml:space="preserve">Verslag </w:t>
            </w:r>
            <w:r w:rsidR="00090EC8">
              <w:rPr>
                <w:rFonts w:cstheme="minorHAnsi"/>
                <w:kern w:val="0"/>
                <w:sz w:val="18"/>
                <w:szCs w:val="18"/>
                <w:lang w:eastAsia="nl-NL"/>
                <w14:ligatures w14:val="none"/>
              </w:rPr>
              <w:t>van gesprekken</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786720C" w14:textId="6017A908" w:rsidR="00D34EAF" w:rsidRPr="00D34EAF" w:rsidRDefault="005C16D1" w:rsidP="004D7660">
            <w:pPr>
              <w:spacing w:after="0" w:line="240" w:lineRule="auto"/>
              <w:textAlignment w:val="baseline"/>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Mei – juli 2025</w:t>
            </w:r>
          </w:p>
        </w:tc>
        <w:tc>
          <w:tcPr>
            <w:tcW w:w="336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BD221BC" w14:textId="04C734F2" w:rsidR="00D34EAF" w:rsidRPr="00D34EAF" w:rsidRDefault="00A07677" w:rsidP="004D7660">
            <w:pPr>
              <w:spacing w:after="0" w:line="240" w:lineRule="auto"/>
              <w:textAlignment w:val="baseline"/>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Uitvoerend team en vertegenwoordigers van de stakeholders</w:t>
            </w:r>
          </w:p>
        </w:tc>
      </w:tr>
      <w:tr w:rsidR="00D34EAF" w:rsidRPr="00D34EAF" w14:paraId="4E770931" w14:textId="77777777" w:rsidTr="00D34EAF">
        <w:trPr>
          <w:trHeight w:val="300"/>
        </w:trPr>
        <w:tc>
          <w:tcPr>
            <w:tcW w:w="53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522B655" w14:textId="77777777" w:rsidR="00D34EAF" w:rsidRPr="00D34EAF" w:rsidRDefault="00D34EAF" w:rsidP="004D7660">
            <w:pPr>
              <w:spacing w:after="0" w:line="240" w:lineRule="auto"/>
              <w:textAlignment w:val="baseline"/>
              <w:rPr>
                <w:rFonts w:eastAsia="Times New Roman" w:cstheme="minorHAnsi"/>
                <w:kern w:val="0"/>
                <w:sz w:val="18"/>
                <w:szCs w:val="18"/>
                <w:lang w:eastAsia="nl-NL"/>
                <w14:ligatures w14:val="none"/>
              </w:rPr>
            </w:pPr>
            <w:r w:rsidRPr="00D34EAF">
              <w:rPr>
                <w:rFonts w:eastAsia="Times New Roman" w:cstheme="minorHAnsi"/>
                <w:kern w:val="0"/>
                <w:sz w:val="18"/>
                <w:szCs w:val="18"/>
                <w:lang w:eastAsia="nl-NL"/>
                <w14:ligatures w14:val="none"/>
              </w:rPr>
              <w:t>1.3 </w:t>
            </w:r>
          </w:p>
        </w:tc>
        <w:tc>
          <w:tcPr>
            <w:tcW w:w="159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FB9B40C" w14:textId="0ACA50C0" w:rsidR="00D34EAF" w:rsidRPr="002C5674" w:rsidRDefault="004D70D4" w:rsidP="004D7660">
            <w:pPr>
              <w:spacing w:after="0" w:line="240" w:lineRule="auto"/>
              <w:textAlignment w:val="baseline"/>
              <w:rPr>
                <w:rFonts w:eastAsia="Times New Roman" w:cstheme="minorHAnsi"/>
                <w:kern w:val="0"/>
                <w:sz w:val="18"/>
                <w:szCs w:val="18"/>
                <w:lang w:eastAsia="nl-NL"/>
                <w14:ligatures w14:val="none"/>
              </w:rPr>
            </w:pPr>
            <w:r w:rsidRPr="002C5674">
              <w:rPr>
                <w:rFonts w:eastAsia="Times New Roman" w:cstheme="minorHAnsi"/>
                <w:kern w:val="0"/>
                <w:sz w:val="18"/>
                <w:szCs w:val="18"/>
                <w:lang w:eastAsia="nl-NL"/>
                <w14:ligatures w14:val="none"/>
              </w:rPr>
              <w:t xml:space="preserve">Analyseren </w:t>
            </w:r>
            <w:r w:rsidR="00CC7648" w:rsidRPr="002C5674">
              <w:rPr>
                <w:rFonts w:eastAsia="Times New Roman" w:cstheme="minorHAnsi"/>
                <w:kern w:val="0"/>
                <w:sz w:val="18"/>
                <w:szCs w:val="18"/>
                <w:lang w:eastAsia="nl-NL"/>
                <w14:ligatures w14:val="none"/>
              </w:rPr>
              <w:t xml:space="preserve">van </w:t>
            </w:r>
            <w:r w:rsidR="00935845" w:rsidRPr="002C5674">
              <w:rPr>
                <w:rFonts w:eastAsia="Times New Roman" w:cstheme="minorHAnsi"/>
                <w:kern w:val="0"/>
                <w:sz w:val="18"/>
                <w:szCs w:val="18"/>
                <w:lang w:eastAsia="nl-NL"/>
                <w14:ligatures w14:val="none"/>
              </w:rPr>
              <w:t xml:space="preserve">verkregen </w:t>
            </w:r>
            <w:r w:rsidR="00CC7648" w:rsidRPr="002C5674">
              <w:rPr>
                <w:rFonts w:eastAsia="Times New Roman" w:cstheme="minorHAnsi"/>
                <w:kern w:val="0"/>
                <w:sz w:val="18"/>
                <w:szCs w:val="18"/>
                <w:lang w:eastAsia="nl-NL"/>
                <w14:ligatures w14:val="none"/>
              </w:rPr>
              <w:t xml:space="preserve"> </w:t>
            </w:r>
            <w:r w:rsidR="00D93177" w:rsidRPr="002C5674">
              <w:rPr>
                <w:rFonts w:eastAsia="Times New Roman" w:cstheme="minorHAnsi"/>
                <w:kern w:val="0"/>
                <w:sz w:val="18"/>
                <w:szCs w:val="18"/>
                <w:lang w:eastAsia="nl-NL"/>
                <w14:ligatures w14:val="none"/>
              </w:rPr>
              <w:t>informatie</w:t>
            </w:r>
          </w:p>
        </w:tc>
        <w:tc>
          <w:tcPr>
            <w:tcW w:w="45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23CE9AE" w14:textId="5B8C3B37" w:rsidR="00D34EAF" w:rsidRPr="00D34EAF" w:rsidRDefault="007D168D" w:rsidP="004D7660">
            <w:pPr>
              <w:rPr>
                <w:rFonts w:cstheme="minorHAnsi"/>
                <w:sz w:val="18"/>
                <w:szCs w:val="18"/>
              </w:rPr>
            </w:pPr>
            <w:r>
              <w:rPr>
                <w:rFonts w:cstheme="minorHAnsi"/>
                <w:sz w:val="18"/>
                <w:szCs w:val="18"/>
              </w:rPr>
              <w:t xml:space="preserve">Analyseren van de gemaakte verslagen en op basis daarvan de </w:t>
            </w:r>
            <w:r w:rsidR="00F278BC">
              <w:rPr>
                <w:rFonts w:cstheme="minorHAnsi"/>
                <w:sz w:val="18"/>
                <w:szCs w:val="18"/>
              </w:rPr>
              <w:t>beoogde</w:t>
            </w:r>
            <w:r>
              <w:rPr>
                <w:rFonts w:cstheme="minorHAnsi"/>
                <w:sz w:val="18"/>
                <w:szCs w:val="18"/>
              </w:rPr>
              <w:t xml:space="preserve"> LLO-organisatie </w:t>
            </w:r>
            <w:r w:rsidR="00310EA3">
              <w:rPr>
                <w:rFonts w:cstheme="minorHAnsi"/>
                <w:sz w:val="18"/>
                <w:szCs w:val="18"/>
              </w:rPr>
              <w:t xml:space="preserve">op hoofdlijnen </w:t>
            </w:r>
            <w:r>
              <w:rPr>
                <w:rFonts w:cstheme="minorHAnsi"/>
                <w:sz w:val="18"/>
                <w:szCs w:val="18"/>
              </w:rPr>
              <w:t>in kaart brengen met mogelijke kansen en knelpunten</w:t>
            </w:r>
            <w:r w:rsidR="00AD50EB">
              <w:rPr>
                <w:rFonts w:cstheme="minorHAnsi"/>
                <w:sz w:val="18"/>
                <w:szCs w:val="18"/>
              </w:rPr>
              <w:t xml:space="preserve"> en</w:t>
            </w:r>
            <w:r w:rsidR="004D4F2B">
              <w:rPr>
                <w:rFonts w:cstheme="minorHAnsi"/>
                <w:sz w:val="18"/>
                <w:szCs w:val="18"/>
              </w:rPr>
              <w:t xml:space="preserve"> betrokken partijen</w:t>
            </w:r>
            <w:r w:rsidR="00B0426E">
              <w:rPr>
                <w:rFonts w:cstheme="minorHAnsi"/>
                <w:sz w:val="18"/>
                <w:szCs w:val="18"/>
              </w:rPr>
              <w:t>.</w:t>
            </w:r>
          </w:p>
        </w:tc>
        <w:tc>
          <w:tcPr>
            <w:tcW w:w="320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BF8B982" w14:textId="77777777" w:rsidR="00D34EAF" w:rsidRDefault="00090EC8" w:rsidP="003A5FEB">
            <w:pPr>
              <w:spacing w:after="0" w:line="240" w:lineRule="auto"/>
              <w:textAlignment w:val="baseline"/>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Rapportage van analy</w:t>
            </w:r>
            <w:r w:rsidR="00BE1895">
              <w:rPr>
                <w:rFonts w:eastAsia="Times New Roman" w:cstheme="minorHAnsi"/>
                <w:kern w:val="0"/>
                <w:sz w:val="18"/>
                <w:szCs w:val="18"/>
                <w:lang w:eastAsia="nl-NL"/>
                <w14:ligatures w14:val="none"/>
              </w:rPr>
              <w:t>se</w:t>
            </w:r>
          </w:p>
          <w:p w14:paraId="55DD9053" w14:textId="42DE0873" w:rsidR="00310EA3" w:rsidRPr="00D34EAF" w:rsidRDefault="00310EA3" w:rsidP="003A5FEB">
            <w:pPr>
              <w:spacing w:after="0" w:line="240" w:lineRule="auto"/>
              <w:textAlignment w:val="baseline"/>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Gewenste LLO-organisatie op hoofdlijnen in kaart gebracht</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FF6B15F" w14:textId="06BC7007" w:rsidR="00D34EAF" w:rsidRPr="00D34EAF" w:rsidRDefault="005C16D1" w:rsidP="004D7660">
            <w:pPr>
              <w:spacing w:after="0" w:line="240" w:lineRule="auto"/>
              <w:textAlignment w:val="baseline"/>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Mei – juli 2025</w:t>
            </w:r>
          </w:p>
        </w:tc>
        <w:tc>
          <w:tcPr>
            <w:tcW w:w="336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D22D195" w14:textId="77777777" w:rsidR="00D34EAF" w:rsidRDefault="001A14EB" w:rsidP="00BC061D">
            <w:pPr>
              <w:spacing w:after="0" w:line="240" w:lineRule="auto"/>
              <w:textAlignment w:val="baseline"/>
              <w:rPr>
                <w:rFonts w:cstheme="minorHAnsi"/>
                <w:kern w:val="0"/>
                <w:sz w:val="18"/>
                <w:szCs w:val="18"/>
                <w:lang w:eastAsia="nl-NL"/>
                <w14:ligatures w14:val="none"/>
              </w:rPr>
            </w:pPr>
            <w:r>
              <w:rPr>
                <w:rFonts w:cstheme="minorHAnsi"/>
                <w:kern w:val="0"/>
                <w:sz w:val="18"/>
                <w:szCs w:val="18"/>
                <w:lang w:eastAsia="nl-NL"/>
                <w14:ligatures w14:val="none"/>
              </w:rPr>
              <w:t>Kernteam</w:t>
            </w:r>
            <w:r w:rsidR="00906EED">
              <w:rPr>
                <w:rFonts w:cstheme="minorHAnsi"/>
                <w:kern w:val="0"/>
                <w:sz w:val="18"/>
                <w:szCs w:val="18"/>
                <w:lang w:eastAsia="nl-NL"/>
                <w14:ligatures w14:val="none"/>
              </w:rPr>
              <w:t>: uitwerking</w:t>
            </w:r>
          </w:p>
          <w:p w14:paraId="25FF4E99" w14:textId="035657FB" w:rsidR="00DC60B6" w:rsidRPr="00BC061D" w:rsidRDefault="00DC60B6" w:rsidP="00BC061D">
            <w:pPr>
              <w:spacing w:after="0" w:line="240" w:lineRule="auto"/>
              <w:textAlignment w:val="baseline"/>
              <w:rPr>
                <w:rFonts w:cstheme="minorHAnsi"/>
                <w:kern w:val="0"/>
                <w:sz w:val="18"/>
                <w:szCs w:val="18"/>
                <w:lang w:eastAsia="nl-NL"/>
                <w14:ligatures w14:val="none"/>
              </w:rPr>
            </w:pPr>
            <w:r>
              <w:rPr>
                <w:rFonts w:cstheme="minorHAnsi"/>
                <w:kern w:val="0"/>
                <w:sz w:val="18"/>
                <w:szCs w:val="18"/>
                <w:lang w:eastAsia="nl-NL"/>
                <w14:ligatures w14:val="none"/>
              </w:rPr>
              <w:t>Uitvoerend team: feedback</w:t>
            </w:r>
          </w:p>
        </w:tc>
      </w:tr>
      <w:tr w:rsidR="00D34EAF" w:rsidRPr="00D34EAF" w14:paraId="2695FE17" w14:textId="77777777" w:rsidTr="004D7660">
        <w:trPr>
          <w:trHeight w:val="300"/>
        </w:trPr>
        <w:tc>
          <w:tcPr>
            <w:tcW w:w="53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7A86CD3" w14:textId="77777777" w:rsidR="00D34EAF" w:rsidRPr="00D34EAF" w:rsidRDefault="00D34EAF" w:rsidP="004D7660">
            <w:pPr>
              <w:spacing w:after="0" w:line="240" w:lineRule="auto"/>
              <w:textAlignment w:val="baseline"/>
              <w:rPr>
                <w:rFonts w:eastAsia="Times New Roman" w:cstheme="minorHAnsi"/>
                <w:kern w:val="0"/>
                <w:sz w:val="18"/>
                <w:szCs w:val="18"/>
                <w:lang w:eastAsia="nl-NL"/>
                <w14:ligatures w14:val="none"/>
              </w:rPr>
            </w:pPr>
            <w:r w:rsidRPr="00D34EAF">
              <w:rPr>
                <w:rFonts w:eastAsia="Times New Roman" w:cstheme="minorHAnsi"/>
                <w:kern w:val="0"/>
                <w:sz w:val="18"/>
                <w:szCs w:val="18"/>
                <w:lang w:eastAsia="nl-NL"/>
                <w14:ligatures w14:val="none"/>
              </w:rPr>
              <w:t> </w:t>
            </w:r>
          </w:p>
          <w:p w14:paraId="2363B432" w14:textId="77777777" w:rsidR="00D34EAF" w:rsidRPr="00D34EAF" w:rsidRDefault="00D34EAF" w:rsidP="004D7660">
            <w:pPr>
              <w:spacing w:after="0" w:line="240" w:lineRule="auto"/>
              <w:textAlignment w:val="baseline"/>
              <w:rPr>
                <w:rFonts w:eastAsia="Times New Roman" w:cstheme="minorHAnsi"/>
                <w:kern w:val="0"/>
                <w:sz w:val="18"/>
                <w:szCs w:val="18"/>
                <w:lang w:eastAsia="nl-NL"/>
                <w14:ligatures w14:val="none"/>
              </w:rPr>
            </w:pPr>
            <w:r w:rsidRPr="00D34EAF">
              <w:rPr>
                <w:rFonts w:eastAsia="Times New Roman" w:cstheme="minorHAnsi"/>
                <w:b/>
                <w:bCs/>
                <w:kern w:val="0"/>
                <w:sz w:val="18"/>
                <w:szCs w:val="18"/>
                <w:lang w:eastAsia="nl-NL"/>
                <w14:ligatures w14:val="none"/>
              </w:rPr>
              <w:t>2.</w:t>
            </w:r>
            <w:r w:rsidRPr="00D34EAF">
              <w:rPr>
                <w:rFonts w:eastAsia="Times New Roman" w:cstheme="minorHAnsi"/>
                <w:kern w:val="0"/>
                <w:sz w:val="18"/>
                <w:szCs w:val="18"/>
                <w:lang w:eastAsia="nl-NL"/>
                <w14:ligatures w14:val="none"/>
              </w:rPr>
              <w:t> </w:t>
            </w:r>
          </w:p>
        </w:tc>
        <w:tc>
          <w:tcPr>
            <w:tcW w:w="14034"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30497F6" w14:textId="77777777" w:rsidR="00D34EAF" w:rsidRPr="00D34EAF" w:rsidRDefault="00D34EAF" w:rsidP="004D7660">
            <w:pPr>
              <w:spacing w:after="0" w:line="240" w:lineRule="auto"/>
              <w:textAlignment w:val="baseline"/>
              <w:rPr>
                <w:rFonts w:eastAsia="Times New Roman" w:cstheme="minorHAnsi"/>
                <w:kern w:val="0"/>
                <w:sz w:val="18"/>
                <w:szCs w:val="18"/>
                <w:lang w:eastAsia="nl-NL"/>
                <w14:ligatures w14:val="none"/>
              </w:rPr>
            </w:pPr>
            <w:r w:rsidRPr="00D34EAF">
              <w:rPr>
                <w:rFonts w:eastAsia="Times New Roman" w:cstheme="minorHAnsi"/>
                <w:kern w:val="0"/>
                <w:sz w:val="18"/>
                <w:szCs w:val="18"/>
                <w:lang w:eastAsia="nl-NL"/>
                <w14:ligatures w14:val="none"/>
              </w:rPr>
              <w:t> </w:t>
            </w:r>
          </w:p>
          <w:p w14:paraId="2246A23E" w14:textId="0685746A" w:rsidR="00D34EAF" w:rsidRPr="00871FF9" w:rsidRDefault="00196B18" w:rsidP="004D7660">
            <w:pPr>
              <w:rPr>
                <w:rFonts w:cstheme="minorHAnsi"/>
                <w:b/>
                <w:bCs/>
                <w:sz w:val="18"/>
                <w:szCs w:val="18"/>
              </w:rPr>
            </w:pPr>
            <w:r>
              <w:rPr>
                <w:rFonts w:cstheme="minorHAnsi"/>
                <w:b/>
                <w:bCs/>
                <w:sz w:val="18"/>
                <w:szCs w:val="18"/>
              </w:rPr>
              <w:t>Formuleren van eisen waaraan LLO-organisatie moet voldoen</w:t>
            </w:r>
          </w:p>
          <w:p w14:paraId="0ACAF141" w14:textId="77777777" w:rsidR="00D34EAF" w:rsidRPr="00D34EAF" w:rsidRDefault="00D34EAF" w:rsidP="004D7660">
            <w:pPr>
              <w:spacing w:after="0" w:line="240" w:lineRule="auto"/>
              <w:textAlignment w:val="baseline"/>
              <w:rPr>
                <w:rFonts w:eastAsia="Times New Roman" w:cstheme="minorHAnsi"/>
                <w:kern w:val="0"/>
                <w:sz w:val="18"/>
                <w:szCs w:val="18"/>
                <w:lang w:eastAsia="nl-NL"/>
                <w14:ligatures w14:val="none"/>
              </w:rPr>
            </w:pPr>
          </w:p>
        </w:tc>
      </w:tr>
      <w:tr w:rsidR="00D34EAF" w:rsidRPr="00D34EAF" w14:paraId="082CDE0A" w14:textId="77777777" w:rsidTr="00D34EAF">
        <w:trPr>
          <w:trHeight w:val="300"/>
        </w:trPr>
        <w:tc>
          <w:tcPr>
            <w:tcW w:w="53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3418A07" w14:textId="77777777" w:rsidR="00D34EAF" w:rsidRPr="00D34EAF" w:rsidRDefault="00D34EAF" w:rsidP="004D7660">
            <w:pPr>
              <w:spacing w:after="0" w:line="240" w:lineRule="auto"/>
              <w:textAlignment w:val="baseline"/>
              <w:rPr>
                <w:rFonts w:eastAsia="Times New Roman" w:cstheme="minorHAnsi"/>
                <w:kern w:val="0"/>
                <w:sz w:val="18"/>
                <w:szCs w:val="18"/>
                <w:lang w:eastAsia="nl-NL"/>
                <w14:ligatures w14:val="none"/>
              </w:rPr>
            </w:pPr>
            <w:r w:rsidRPr="00D34EAF">
              <w:rPr>
                <w:rFonts w:eastAsia="Times New Roman" w:cstheme="minorHAnsi"/>
                <w:kern w:val="0"/>
                <w:sz w:val="18"/>
                <w:szCs w:val="18"/>
                <w:lang w:eastAsia="nl-NL"/>
                <w14:ligatures w14:val="none"/>
              </w:rPr>
              <w:t>2.1 </w:t>
            </w:r>
          </w:p>
        </w:tc>
        <w:tc>
          <w:tcPr>
            <w:tcW w:w="159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45907EE" w14:textId="01337245" w:rsidR="00D34EAF" w:rsidRPr="00D34EAF" w:rsidRDefault="00BF3C8A" w:rsidP="004D7660">
            <w:pPr>
              <w:spacing w:after="0" w:line="240" w:lineRule="auto"/>
              <w:textAlignment w:val="baseline"/>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Oriënt</w:t>
            </w:r>
            <w:r w:rsidR="0000216C">
              <w:rPr>
                <w:rFonts w:eastAsia="Times New Roman" w:cstheme="minorHAnsi"/>
                <w:kern w:val="0"/>
                <w:sz w:val="18"/>
                <w:szCs w:val="18"/>
                <w:lang w:eastAsia="nl-NL"/>
                <w14:ligatures w14:val="none"/>
              </w:rPr>
              <w:t>erend onderzoek</w:t>
            </w:r>
            <w:r w:rsidR="001E0FAA">
              <w:rPr>
                <w:rFonts w:eastAsia="Times New Roman" w:cstheme="minorHAnsi"/>
                <w:kern w:val="0"/>
                <w:sz w:val="18"/>
                <w:szCs w:val="18"/>
                <w:lang w:eastAsia="nl-NL"/>
                <w14:ligatures w14:val="none"/>
              </w:rPr>
              <w:t xml:space="preserve"> </w:t>
            </w:r>
          </w:p>
        </w:tc>
        <w:tc>
          <w:tcPr>
            <w:tcW w:w="45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6922A0D" w14:textId="6B3BC03D" w:rsidR="00D34EAF" w:rsidRPr="00D34EAF" w:rsidRDefault="00E122CB" w:rsidP="004D7660">
            <w:pPr>
              <w:spacing w:after="0" w:line="240" w:lineRule="auto"/>
              <w:textAlignment w:val="baseline"/>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Deskresearc</w:t>
            </w:r>
            <w:r w:rsidR="002E2B4E">
              <w:rPr>
                <w:rFonts w:eastAsia="Times New Roman" w:cstheme="minorHAnsi"/>
                <w:kern w:val="0"/>
                <w:sz w:val="18"/>
                <w:szCs w:val="18"/>
                <w:lang w:eastAsia="nl-NL"/>
                <w14:ligatures w14:val="none"/>
              </w:rPr>
              <w:t xml:space="preserve">h </w:t>
            </w:r>
            <w:r>
              <w:rPr>
                <w:rFonts w:eastAsia="Times New Roman" w:cstheme="minorHAnsi"/>
                <w:kern w:val="0"/>
                <w:sz w:val="18"/>
                <w:szCs w:val="18"/>
                <w:lang w:eastAsia="nl-NL"/>
                <w14:ligatures w14:val="none"/>
              </w:rPr>
              <w:t xml:space="preserve">naar </w:t>
            </w:r>
            <w:r w:rsidR="002D7277">
              <w:rPr>
                <w:rFonts w:eastAsia="Times New Roman" w:cstheme="minorHAnsi"/>
                <w:kern w:val="0"/>
                <w:sz w:val="18"/>
                <w:szCs w:val="18"/>
                <w:lang w:eastAsia="nl-NL"/>
                <w14:ligatures w14:val="none"/>
              </w:rPr>
              <w:t xml:space="preserve">mogelijk </w:t>
            </w:r>
            <w:r>
              <w:rPr>
                <w:rFonts w:eastAsia="Times New Roman" w:cstheme="minorHAnsi"/>
                <w:kern w:val="0"/>
                <w:sz w:val="18"/>
                <w:szCs w:val="18"/>
                <w:lang w:eastAsia="nl-NL"/>
                <w14:ligatures w14:val="none"/>
              </w:rPr>
              <w:t>relevante eisen</w:t>
            </w:r>
            <w:r w:rsidR="005A638D">
              <w:rPr>
                <w:rFonts w:eastAsia="Times New Roman" w:cstheme="minorHAnsi"/>
                <w:kern w:val="0"/>
                <w:sz w:val="18"/>
                <w:szCs w:val="18"/>
                <w:lang w:eastAsia="nl-NL"/>
                <w14:ligatures w14:val="none"/>
              </w:rPr>
              <w:t xml:space="preserve"> uit reeds uitgevoerde en nog lopende projecten</w:t>
            </w:r>
            <w:r w:rsidR="0038581C">
              <w:rPr>
                <w:rFonts w:eastAsia="Times New Roman" w:cstheme="minorHAnsi"/>
                <w:kern w:val="0"/>
                <w:sz w:val="18"/>
                <w:szCs w:val="18"/>
                <w:lang w:eastAsia="nl-NL"/>
                <w14:ligatures w14:val="none"/>
              </w:rPr>
              <w:t xml:space="preserve"> (zie kader)</w:t>
            </w:r>
            <w:r w:rsidR="005A638D">
              <w:rPr>
                <w:rFonts w:eastAsia="Times New Roman" w:cstheme="minorHAnsi"/>
                <w:kern w:val="0"/>
                <w:sz w:val="18"/>
                <w:szCs w:val="18"/>
                <w:lang w:eastAsia="nl-NL"/>
                <w14:ligatures w14:val="none"/>
              </w:rPr>
              <w:t xml:space="preserve"> met waar nodig gesprekken met de onderzoekers.</w:t>
            </w:r>
            <w:r w:rsidR="00A31058">
              <w:rPr>
                <w:rFonts w:eastAsia="Times New Roman" w:cstheme="minorHAnsi"/>
                <w:kern w:val="0"/>
                <w:sz w:val="18"/>
                <w:szCs w:val="18"/>
                <w:lang w:eastAsia="nl-NL"/>
                <w14:ligatures w14:val="none"/>
              </w:rPr>
              <w:t xml:space="preserve"> De best </w:t>
            </w:r>
            <w:proofErr w:type="spellStart"/>
            <w:r w:rsidR="00A31058">
              <w:rPr>
                <w:rFonts w:eastAsia="Times New Roman" w:cstheme="minorHAnsi"/>
                <w:kern w:val="0"/>
                <w:sz w:val="18"/>
                <w:szCs w:val="18"/>
                <w:lang w:eastAsia="nl-NL"/>
                <w14:ligatures w14:val="none"/>
              </w:rPr>
              <w:t>practi</w:t>
            </w:r>
            <w:r w:rsidR="00295C26">
              <w:rPr>
                <w:rFonts w:eastAsia="Times New Roman" w:cstheme="minorHAnsi"/>
                <w:kern w:val="0"/>
                <w:sz w:val="18"/>
                <w:szCs w:val="18"/>
                <w:lang w:eastAsia="nl-NL"/>
                <w14:ligatures w14:val="none"/>
              </w:rPr>
              <w:t>c</w:t>
            </w:r>
            <w:r w:rsidR="00A31058">
              <w:rPr>
                <w:rFonts w:eastAsia="Times New Roman" w:cstheme="minorHAnsi"/>
                <w:kern w:val="0"/>
                <w:sz w:val="18"/>
                <w:szCs w:val="18"/>
                <w:lang w:eastAsia="nl-NL"/>
                <w14:ligatures w14:val="none"/>
              </w:rPr>
              <w:t>es</w:t>
            </w:r>
            <w:proofErr w:type="spellEnd"/>
            <w:r w:rsidR="00E71739">
              <w:rPr>
                <w:rFonts w:eastAsia="Times New Roman" w:cstheme="minorHAnsi"/>
                <w:kern w:val="0"/>
                <w:sz w:val="18"/>
                <w:szCs w:val="18"/>
                <w:lang w:eastAsia="nl-NL"/>
                <w14:ligatures w14:val="none"/>
              </w:rPr>
              <w:t>,</w:t>
            </w:r>
            <w:r w:rsidR="00A31058">
              <w:rPr>
                <w:rFonts w:eastAsia="Times New Roman" w:cstheme="minorHAnsi"/>
                <w:kern w:val="0"/>
                <w:sz w:val="18"/>
                <w:szCs w:val="18"/>
                <w:lang w:eastAsia="nl-NL"/>
                <w14:ligatures w14:val="none"/>
              </w:rPr>
              <w:t xml:space="preserve"> </w:t>
            </w:r>
            <w:r w:rsidR="00BB0338">
              <w:rPr>
                <w:rFonts w:eastAsia="Times New Roman" w:cstheme="minorHAnsi"/>
                <w:kern w:val="0"/>
                <w:sz w:val="18"/>
                <w:szCs w:val="18"/>
                <w:lang w:eastAsia="nl-NL"/>
                <w14:ligatures w14:val="none"/>
              </w:rPr>
              <w:t>ook uit andere vakgebieden</w:t>
            </w:r>
            <w:r w:rsidR="00E71739">
              <w:rPr>
                <w:rFonts w:eastAsia="Times New Roman" w:cstheme="minorHAnsi"/>
                <w:kern w:val="0"/>
                <w:sz w:val="18"/>
                <w:szCs w:val="18"/>
                <w:lang w:eastAsia="nl-NL"/>
                <w14:ligatures w14:val="none"/>
              </w:rPr>
              <w:t>,</w:t>
            </w:r>
            <w:r w:rsidR="00BB0338">
              <w:rPr>
                <w:rFonts w:eastAsia="Times New Roman" w:cstheme="minorHAnsi"/>
                <w:kern w:val="0"/>
                <w:sz w:val="18"/>
                <w:szCs w:val="18"/>
                <w:lang w:eastAsia="nl-NL"/>
                <w14:ligatures w14:val="none"/>
              </w:rPr>
              <w:t xml:space="preserve"> in kaart brengen. Op basis van dit onderzoek</w:t>
            </w:r>
            <w:r w:rsidR="004B1265">
              <w:rPr>
                <w:rFonts w:eastAsia="Times New Roman" w:cstheme="minorHAnsi"/>
                <w:kern w:val="0"/>
                <w:sz w:val="18"/>
                <w:szCs w:val="18"/>
                <w:lang w:eastAsia="nl-NL"/>
                <w14:ligatures w14:val="none"/>
              </w:rPr>
              <w:t xml:space="preserve"> opstellen van gesprekspunten.</w:t>
            </w:r>
          </w:p>
        </w:tc>
        <w:tc>
          <w:tcPr>
            <w:tcW w:w="320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3E2D087" w14:textId="13039FAB" w:rsidR="00D34EAF" w:rsidRDefault="00C747FC" w:rsidP="004D7660">
            <w:pPr>
              <w:spacing w:after="0" w:line="240" w:lineRule="auto"/>
              <w:textAlignment w:val="baseline"/>
              <w:rPr>
                <w:rFonts w:eastAsia="Times New Roman" w:cstheme="minorHAnsi"/>
                <w:sz w:val="18"/>
                <w:szCs w:val="18"/>
                <w:lang w:eastAsia="nl-NL"/>
              </w:rPr>
            </w:pPr>
            <w:r>
              <w:rPr>
                <w:rFonts w:eastAsia="Times New Roman" w:cstheme="minorHAnsi"/>
                <w:sz w:val="18"/>
                <w:szCs w:val="18"/>
                <w:lang w:eastAsia="nl-NL"/>
              </w:rPr>
              <w:t>Overzicht</w:t>
            </w:r>
            <w:r w:rsidR="003C06A3">
              <w:rPr>
                <w:rFonts w:eastAsia="Times New Roman" w:cstheme="minorHAnsi"/>
                <w:sz w:val="18"/>
                <w:szCs w:val="18"/>
                <w:lang w:eastAsia="nl-NL"/>
              </w:rPr>
              <w:t xml:space="preserve"> van</w:t>
            </w:r>
            <w:r w:rsidR="002D7277">
              <w:rPr>
                <w:rFonts w:eastAsia="Times New Roman" w:cstheme="minorHAnsi"/>
                <w:sz w:val="18"/>
                <w:szCs w:val="18"/>
                <w:lang w:eastAsia="nl-NL"/>
              </w:rPr>
              <w:t xml:space="preserve"> mogelijk</w:t>
            </w:r>
            <w:r w:rsidR="008F1396">
              <w:rPr>
                <w:rFonts w:eastAsia="Times New Roman" w:cstheme="minorHAnsi"/>
                <w:sz w:val="18"/>
                <w:szCs w:val="18"/>
                <w:lang w:eastAsia="nl-NL"/>
              </w:rPr>
              <w:t xml:space="preserve"> relevante</w:t>
            </w:r>
            <w:r w:rsidR="003C06A3">
              <w:rPr>
                <w:rFonts w:eastAsia="Times New Roman" w:cstheme="minorHAnsi"/>
                <w:sz w:val="18"/>
                <w:szCs w:val="18"/>
                <w:lang w:eastAsia="nl-NL"/>
              </w:rPr>
              <w:t xml:space="preserve"> eisen</w:t>
            </w:r>
          </w:p>
          <w:p w14:paraId="70640079" w14:textId="08946378" w:rsidR="00283504" w:rsidRPr="00D34EAF" w:rsidRDefault="00283504" w:rsidP="004D7660">
            <w:pPr>
              <w:spacing w:after="0" w:line="240" w:lineRule="auto"/>
              <w:textAlignment w:val="baseline"/>
              <w:rPr>
                <w:rFonts w:eastAsia="Times New Roman" w:cstheme="minorHAnsi"/>
                <w:sz w:val="18"/>
                <w:szCs w:val="18"/>
                <w:lang w:eastAsia="nl-NL"/>
              </w:rPr>
            </w:pPr>
            <w:r>
              <w:rPr>
                <w:rFonts w:eastAsia="Times New Roman" w:cstheme="minorHAnsi"/>
                <w:sz w:val="18"/>
                <w:szCs w:val="18"/>
                <w:lang w:eastAsia="nl-NL"/>
              </w:rPr>
              <w:t>Lijst gesprekspunten</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773144C" w14:textId="46A49228" w:rsidR="00D34EAF" w:rsidRPr="00D34EAF" w:rsidRDefault="00FA4950" w:rsidP="004D7660">
            <w:pPr>
              <w:spacing w:after="0" w:line="240" w:lineRule="auto"/>
              <w:textAlignment w:val="baseline"/>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September – november 2025</w:t>
            </w:r>
          </w:p>
        </w:tc>
        <w:tc>
          <w:tcPr>
            <w:tcW w:w="336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7F69EB8" w14:textId="77777777" w:rsidR="00D34EAF" w:rsidRDefault="009E3CC8" w:rsidP="004D7660">
            <w:pPr>
              <w:spacing w:after="0" w:line="240" w:lineRule="auto"/>
              <w:textAlignment w:val="baseline"/>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Kern</w:t>
            </w:r>
            <w:r w:rsidR="001718F5">
              <w:rPr>
                <w:rFonts w:eastAsia="Times New Roman" w:cstheme="minorHAnsi"/>
                <w:kern w:val="0"/>
                <w:sz w:val="18"/>
                <w:szCs w:val="18"/>
                <w:lang w:eastAsia="nl-NL"/>
                <w14:ligatures w14:val="none"/>
              </w:rPr>
              <w:t>team</w:t>
            </w:r>
            <w:r>
              <w:rPr>
                <w:rFonts w:eastAsia="Times New Roman" w:cstheme="minorHAnsi"/>
                <w:kern w:val="0"/>
                <w:sz w:val="18"/>
                <w:szCs w:val="18"/>
                <w:lang w:eastAsia="nl-NL"/>
                <w14:ligatures w14:val="none"/>
              </w:rPr>
              <w:t>: voorbereiding, uitwerken kader</w:t>
            </w:r>
          </w:p>
          <w:p w14:paraId="24DE88A5" w14:textId="539FFAC1" w:rsidR="009E3CC8" w:rsidRPr="00D34EAF" w:rsidRDefault="009E3CC8" w:rsidP="004D7660">
            <w:pPr>
              <w:spacing w:after="0" w:line="240" w:lineRule="auto"/>
              <w:textAlignment w:val="baseline"/>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Uitvoerend team: deskrese</w:t>
            </w:r>
            <w:r w:rsidR="006E609C">
              <w:rPr>
                <w:rFonts w:eastAsia="Times New Roman" w:cstheme="minorHAnsi"/>
                <w:kern w:val="0"/>
                <w:sz w:val="18"/>
                <w:szCs w:val="18"/>
                <w:lang w:eastAsia="nl-NL"/>
                <w14:ligatures w14:val="none"/>
              </w:rPr>
              <w:t>arch binnen eigen netwerk en organisatie</w:t>
            </w:r>
          </w:p>
        </w:tc>
      </w:tr>
      <w:tr w:rsidR="00D34EAF" w:rsidRPr="00D34EAF" w14:paraId="4891361F" w14:textId="77777777" w:rsidTr="00D34EAF">
        <w:trPr>
          <w:trHeight w:val="300"/>
        </w:trPr>
        <w:tc>
          <w:tcPr>
            <w:tcW w:w="53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C4ECCAC" w14:textId="77777777" w:rsidR="00D34EAF" w:rsidRPr="00D34EAF" w:rsidRDefault="00D34EAF" w:rsidP="004D7660">
            <w:pPr>
              <w:spacing w:after="0" w:line="240" w:lineRule="auto"/>
              <w:textAlignment w:val="baseline"/>
              <w:rPr>
                <w:rFonts w:eastAsia="Times New Roman" w:cstheme="minorHAnsi"/>
                <w:kern w:val="0"/>
                <w:sz w:val="18"/>
                <w:szCs w:val="18"/>
                <w:lang w:eastAsia="nl-NL"/>
                <w14:ligatures w14:val="none"/>
              </w:rPr>
            </w:pPr>
            <w:r w:rsidRPr="00D34EAF">
              <w:rPr>
                <w:rFonts w:eastAsia="Times New Roman" w:cstheme="minorHAnsi"/>
                <w:kern w:val="0"/>
                <w:sz w:val="18"/>
                <w:szCs w:val="18"/>
                <w:lang w:eastAsia="nl-NL"/>
                <w14:ligatures w14:val="none"/>
              </w:rPr>
              <w:t>2.2 </w:t>
            </w:r>
          </w:p>
        </w:tc>
        <w:tc>
          <w:tcPr>
            <w:tcW w:w="159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60EAE50" w14:textId="7731D818" w:rsidR="00D34EAF" w:rsidRPr="00D34EAF" w:rsidRDefault="001E0FAA" w:rsidP="004D7660">
            <w:pPr>
              <w:spacing w:after="0" w:line="240" w:lineRule="auto"/>
              <w:textAlignment w:val="baseline"/>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Gesprekken met het werkveld</w:t>
            </w:r>
          </w:p>
        </w:tc>
        <w:tc>
          <w:tcPr>
            <w:tcW w:w="45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C420601" w14:textId="426E4B28" w:rsidR="00D34EAF" w:rsidRPr="00D34EAF" w:rsidRDefault="0002134A" w:rsidP="004D7660">
            <w:pPr>
              <w:spacing w:after="0" w:line="240" w:lineRule="auto"/>
              <w:textAlignment w:val="baseline"/>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 xml:space="preserve">Per regio </w:t>
            </w:r>
            <w:r w:rsidR="00842523">
              <w:rPr>
                <w:rFonts w:eastAsia="Times New Roman" w:cstheme="minorHAnsi"/>
                <w:kern w:val="0"/>
                <w:sz w:val="18"/>
                <w:szCs w:val="18"/>
                <w:lang w:eastAsia="nl-NL"/>
                <w14:ligatures w14:val="none"/>
              </w:rPr>
              <w:t>een ges</w:t>
            </w:r>
            <w:r w:rsidR="00167CF3">
              <w:rPr>
                <w:rFonts w:eastAsia="Times New Roman" w:cstheme="minorHAnsi"/>
                <w:kern w:val="0"/>
                <w:sz w:val="18"/>
                <w:szCs w:val="18"/>
                <w:lang w:eastAsia="nl-NL"/>
                <w14:ligatures w14:val="none"/>
              </w:rPr>
              <w:t>prek</w:t>
            </w:r>
            <w:r w:rsidR="00A02367">
              <w:rPr>
                <w:rFonts w:eastAsia="Times New Roman" w:cstheme="minorHAnsi"/>
                <w:kern w:val="0"/>
                <w:sz w:val="18"/>
                <w:szCs w:val="18"/>
                <w:lang w:eastAsia="nl-NL"/>
                <w14:ligatures w14:val="none"/>
              </w:rPr>
              <w:t xml:space="preserve"> samen</w:t>
            </w:r>
            <w:r w:rsidR="00167CF3">
              <w:rPr>
                <w:rFonts w:eastAsia="Times New Roman" w:cstheme="minorHAnsi"/>
                <w:kern w:val="0"/>
                <w:sz w:val="18"/>
                <w:szCs w:val="18"/>
                <w:lang w:eastAsia="nl-NL"/>
                <w14:ligatures w14:val="none"/>
              </w:rPr>
              <w:t xml:space="preserve"> met stakeholders</w:t>
            </w:r>
            <w:r w:rsidR="00A02367">
              <w:rPr>
                <w:rFonts w:eastAsia="Times New Roman" w:cstheme="minorHAnsi"/>
                <w:kern w:val="0"/>
                <w:sz w:val="18"/>
                <w:szCs w:val="18"/>
                <w:lang w:eastAsia="nl-NL"/>
                <w14:ligatures w14:val="none"/>
              </w:rPr>
              <w:t xml:space="preserve"> aan de hand van de opgestelde gesprekspunten</w:t>
            </w:r>
            <w:r w:rsidR="00A4106A">
              <w:rPr>
                <w:rFonts w:eastAsia="Times New Roman" w:cstheme="minorHAnsi"/>
                <w:kern w:val="0"/>
                <w:sz w:val="18"/>
                <w:szCs w:val="18"/>
                <w:lang w:eastAsia="nl-NL"/>
                <w14:ligatures w14:val="none"/>
              </w:rPr>
              <w:t>.</w:t>
            </w:r>
          </w:p>
        </w:tc>
        <w:tc>
          <w:tcPr>
            <w:tcW w:w="320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BED577D" w14:textId="46EA77A2" w:rsidR="00D34EAF" w:rsidRPr="00D34EAF" w:rsidRDefault="00766318" w:rsidP="003A5FEB">
            <w:pPr>
              <w:spacing w:after="0" w:line="240" w:lineRule="auto"/>
              <w:textAlignment w:val="baseline"/>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Verslag van de gesprekken</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B422B75" w14:textId="06601889" w:rsidR="00D34EAF" w:rsidRPr="00D34EAF" w:rsidRDefault="00DF3CDE" w:rsidP="004D7660">
            <w:pPr>
              <w:spacing w:after="0" w:line="240" w:lineRule="auto"/>
              <w:textAlignment w:val="baseline"/>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September – november 2025</w:t>
            </w:r>
          </w:p>
        </w:tc>
        <w:tc>
          <w:tcPr>
            <w:tcW w:w="336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489E133" w14:textId="4834C498" w:rsidR="00D34EAF" w:rsidRPr="00D34EAF" w:rsidRDefault="00A51E13" w:rsidP="004D7660">
            <w:pPr>
              <w:spacing w:after="0" w:line="240" w:lineRule="auto"/>
              <w:textAlignment w:val="baseline"/>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Uitvoerend team en vertegenwoordigers van de stakeholders</w:t>
            </w:r>
          </w:p>
        </w:tc>
      </w:tr>
      <w:tr w:rsidR="00D34EAF" w:rsidRPr="00D34EAF" w14:paraId="1453C1F0" w14:textId="77777777" w:rsidTr="00D34EAF">
        <w:trPr>
          <w:trHeight w:val="300"/>
        </w:trPr>
        <w:tc>
          <w:tcPr>
            <w:tcW w:w="53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5D61FE1" w14:textId="77777777" w:rsidR="00D34EAF" w:rsidRPr="00D34EAF" w:rsidRDefault="00D34EAF" w:rsidP="004D7660">
            <w:pPr>
              <w:spacing w:after="0" w:line="240" w:lineRule="auto"/>
              <w:textAlignment w:val="baseline"/>
              <w:rPr>
                <w:rFonts w:eastAsia="Times New Roman" w:cstheme="minorHAnsi"/>
                <w:kern w:val="0"/>
                <w:sz w:val="18"/>
                <w:szCs w:val="18"/>
                <w:lang w:eastAsia="nl-NL"/>
                <w14:ligatures w14:val="none"/>
              </w:rPr>
            </w:pPr>
            <w:r w:rsidRPr="00D34EAF">
              <w:rPr>
                <w:rFonts w:eastAsia="Times New Roman" w:cstheme="minorHAnsi"/>
                <w:kern w:val="0"/>
                <w:sz w:val="18"/>
                <w:szCs w:val="18"/>
                <w:lang w:eastAsia="nl-NL"/>
                <w14:ligatures w14:val="none"/>
              </w:rPr>
              <w:t>2.3 </w:t>
            </w:r>
          </w:p>
        </w:tc>
        <w:tc>
          <w:tcPr>
            <w:tcW w:w="159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2919B56" w14:textId="67C3C896" w:rsidR="00D34EAF" w:rsidRPr="00D34EAF" w:rsidRDefault="00647E82" w:rsidP="004D7660">
            <w:pPr>
              <w:spacing w:after="0" w:line="240" w:lineRule="auto"/>
              <w:textAlignment w:val="baseline"/>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Formuleren van eisen</w:t>
            </w:r>
          </w:p>
        </w:tc>
        <w:tc>
          <w:tcPr>
            <w:tcW w:w="45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700E63F" w14:textId="4E709E37" w:rsidR="00D34EAF" w:rsidRPr="00D34EAF" w:rsidRDefault="00A02367" w:rsidP="004D7660">
            <w:pPr>
              <w:rPr>
                <w:rFonts w:cstheme="minorHAnsi"/>
                <w:sz w:val="18"/>
                <w:szCs w:val="18"/>
              </w:rPr>
            </w:pPr>
            <w:r>
              <w:rPr>
                <w:rFonts w:cstheme="minorHAnsi"/>
                <w:sz w:val="18"/>
                <w:szCs w:val="18"/>
              </w:rPr>
              <w:t xml:space="preserve">Analyseren van de gemaakte verslagen en op basis daarvan </w:t>
            </w:r>
            <w:r w:rsidR="00F278BC">
              <w:rPr>
                <w:rFonts w:cstheme="minorHAnsi"/>
                <w:sz w:val="18"/>
                <w:szCs w:val="18"/>
              </w:rPr>
              <w:t>de eisen formuleren voor de beoogde LLO-organisatie</w:t>
            </w:r>
            <w:r w:rsidR="00A4106A">
              <w:rPr>
                <w:rFonts w:cstheme="minorHAnsi"/>
                <w:sz w:val="18"/>
                <w:szCs w:val="18"/>
              </w:rPr>
              <w:t>.</w:t>
            </w:r>
          </w:p>
        </w:tc>
        <w:tc>
          <w:tcPr>
            <w:tcW w:w="320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88DB49C" w14:textId="74069071" w:rsidR="00D34EAF" w:rsidRPr="003A5FEB" w:rsidRDefault="00766318" w:rsidP="003A5FEB">
            <w:pPr>
              <w:spacing w:after="0" w:line="240" w:lineRule="auto"/>
              <w:textAlignment w:val="baseline"/>
              <w:rPr>
                <w:rFonts w:eastAsia="Times New Roman" w:cstheme="minorHAnsi"/>
                <w:kern w:val="0"/>
                <w:sz w:val="18"/>
                <w:szCs w:val="18"/>
                <w:lang w:eastAsia="nl-NL"/>
                <w14:ligatures w14:val="none"/>
              </w:rPr>
            </w:pPr>
            <w:r w:rsidRPr="003A5FEB">
              <w:rPr>
                <w:rFonts w:eastAsia="Times New Roman" w:cstheme="minorHAnsi"/>
                <w:kern w:val="0"/>
                <w:sz w:val="18"/>
                <w:szCs w:val="18"/>
                <w:lang w:eastAsia="nl-NL"/>
                <w14:ligatures w14:val="none"/>
              </w:rPr>
              <w:t>Overzicht</w:t>
            </w:r>
            <w:r w:rsidR="00110699" w:rsidRPr="003A5FEB">
              <w:rPr>
                <w:rFonts w:eastAsia="Times New Roman" w:cstheme="minorHAnsi"/>
                <w:kern w:val="0"/>
                <w:sz w:val="18"/>
                <w:szCs w:val="18"/>
                <w:lang w:eastAsia="nl-NL"/>
                <w14:ligatures w14:val="none"/>
              </w:rPr>
              <w:t xml:space="preserve"> van geformuleerde eisen met toelichting</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F56BE95" w14:textId="5224EF02" w:rsidR="00D34EAF" w:rsidRPr="00D34EAF" w:rsidRDefault="00DF3CDE" w:rsidP="004D7660">
            <w:pPr>
              <w:spacing w:after="0" w:line="240" w:lineRule="auto"/>
              <w:textAlignment w:val="baseline"/>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 xml:space="preserve">September – </w:t>
            </w:r>
            <w:r w:rsidR="0043203D">
              <w:rPr>
                <w:rFonts w:eastAsia="Times New Roman" w:cstheme="minorHAnsi"/>
                <w:kern w:val="0"/>
                <w:sz w:val="18"/>
                <w:szCs w:val="18"/>
                <w:lang w:eastAsia="nl-NL"/>
                <w14:ligatures w14:val="none"/>
              </w:rPr>
              <w:t>n</w:t>
            </w:r>
            <w:r>
              <w:rPr>
                <w:rFonts w:eastAsia="Times New Roman" w:cstheme="minorHAnsi"/>
                <w:kern w:val="0"/>
                <w:sz w:val="18"/>
                <w:szCs w:val="18"/>
                <w:lang w:eastAsia="nl-NL"/>
                <w14:ligatures w14:val="none"/>
              </w:rPr>
              <w:t>ovember 2025</w:t>
            </w:r>
          </w:p>
        </w:tc>
        <w:tc>
          <w:tcPr>
            <w:tcW w:w="336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3E738C5" w14:textId="77777777" w:rsidR="0020685D" w:rsidRDefault="00A51E13" w:rsidP="004F3633">
            <w:pPr>
              <w:spacing w:after="0"/>
              <w:rPr>
                <w:sz w:val="18"/>
                <w:szCs w:val="18"/>
              </w:rPr>
            </w:pPr>
            <w:r>
              <w:rPr>
                <w:sz w:val="18"/>
                <w:szCs w:val="18"/>
              </w:rPr>
              <w:t>Kern</w:t>
            </w:r>
            <w:r w:rsidR="00916E81">
              <w:rPr>
                <w:sz w:val="18"/>
                <w:szCs w:val="18"/>
              </w:rPr>
              <w:t>team</w:t>
            </w:r>
            <w:r w:rsidR="0020685D">
              <w:rPr>
                <w:sz w:val="18"/>
                <w:szCs w:val="18"/>
              </w:rPr>
              <w:t>: uitwerking</w:t>
            </w:r>
          </w:p>
          <w:p w14:paraId="4C65E8A1" w14:textId="0D76BE28" w:rsidR="004F3633" w:rsidRDefault="004F3633" w:rsidP="004F3633">
            <w:pPr>
              <w:spacing w:after="0"/>
              <w:rPr>
                <w:sz w:val="18"/>
                <w:szCs w:val="18"/>
              </w:rPr>
            </w:pPr>
            <w:r>
              <w:rPr>
                <w:sz w:val="18"/>
                <w:szCs w:val="18"/>
              </w:rPr>
              <w:t>Uitvoerend team: feedback</w:t>
            </w:r>
          </w:p>
          <w:p w14:paraId="5DDA21E9" w14:textId="65205199" w:rsidR="0020685D" w:rsidRPr="00A51E13" w:rsidRDefault="0020685D" w:rsidP="00A51E13">
            <w:pPr>
              <w:rPr>
                <w:sz w:val="18"/>
                <w:szCs w:val="18"/>
              </w:rPr>
            </w:pPr>
          </w:p>
        </w:tc>
      </w:tr>
      <w:tr w:rsidR="00D34EAF" w:rsidRPr="00D34EAF" w14:paraId="07F6C451" w14:textId="77777777" w:rsidTr="004D7660">
        <w:trPr>
          <w:trHeight w:val="300"/>
        </w:trPr>
        <w:tc>
          <w:tcPr>
            <w:tcW w:w="53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C43C2F1" w14:textId="77777777" w:rsidR="00D34EAF" w:rsidRPr="00D34EAF" w:rsidRDefault="00D34EAF" w:rsidP="004D7660">
            <w:pPr>
              <w:spacing w:after="0" w:line="240" w:lineRule="auto"/>
              <w:textAlignment w:val="baseline"/>
              <w:rPr>
                <w:rFonts w:eastAsia="Times New Roman" w:cstheme="minorHAnsi"/>
                <w:b/>
                <w:bCs/>
                <w:kern w:val="0"/>
                <w:sz w:val="18"/>
                <w:szCs w:val="18"/>
                <w:lang w:eastAsia="nl-NL"/>
                <w14:ligatures w14:val="none"/>
              </w:rPr>
            </w:pPr>
            <w:r w:rsidRPr="00D34EAF">
              <w:rPr>
                <w:rFonts w:eastAsia="Times New Roman" w:cstheme="minorHAnsi"/>
                <w:b/>
                <w:bCs/>
                <w:kern w:val="0"/>
                <w:sz w:val="18"/>
                <w:szCs w:val="18"/>
                <w:lang w:eastAsia="nl-NL"/>
                <w14:ligatures w14:val="none"/>
              </w:rPr>
              <w:t>3.</w:t>
            </w:r>
          </w:p>
        </w:tc>
        <w:tc>
          <w:tcPr>
            <w:tcW w:w="14034"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E9A7E93" w14:textId="1454F6F2" w:rsidR="00D34EAF" w:rsidRPr="00871FF9" w:rsidRDefault="00196B18" w:rsidP="004D7660">
            <w:pPr>
              <w:spacing w:after="0" w:line="240" w:lineRule="auto"/>
              <w:textAlignment w:val="baseline"/>
              <w:rPr>
                <w:rFonts w:eastAsia="Times New Roman" w:cstheme="minorHAnsi"/>
                <w:b/>
                <w:bCs/>
                <w:kern w:val="0"/>
                <w:sz w:val="18"/>
                <w:szCs w:val="18"/>
                <w:lang w:eastAsia="nl-NL"/>
                <w14:ligatures w14:val="none"/>
              </w:rPr>
            </w:pPr>
            <w:r>
              <w:rPr>
                <w:rFonts w:eastAsia="Times New Roman" w:cstheme="minorHAnsi"/>
                <w:b/>
                <w:bCs/>
                <w:kern w:val="0"/>
                <w:sz w:val="18"/>
                <w:szCs w:val="18"/>
                <w:lang w:eastAsia="nl-NL"/>
                <w14:ligatures w14:val="none"/>
              </w:rPr>
              <w:t xml:space="preserve">In kaart brengen </w:t>
            </w:r>
            <w:r w:rsidR="009A0FDD">
              <w:rPr>
                <w:rFonts w:eastAsia="Times New Roman" w:cstheme="minorHAnsi"/>
                <w:b/>
                <w:bCs/>
                <w:kern w:val="0"/>
                <w:sz w:val="18"/>
                <w:szCs w:val="18"/>
                <w:lang w:eastAsia="nl-NL"/>
                <w14:ligatures w14:val="none"/>
              </w:rPr>
              <w:t>p</w:t>
            </w:r>
            <w:r>
              <w:rPr>
                <w:rFonts w:eastAsia="Times New Roman" w:cstheme="minorHAnsi"/>
                <w:b/>
                <w:bCs/>
                <w:kern w:val="0"/>
                <w:sz w:val="18"/>
                <w:szCs w:val="18"/>
                <w:lang w:eastAsia="nl-NL"/>
                <w14:ligatures w14:val="none"/>
              </w:rPr>
              <w:t>rofessionaliseringsopgaven</w:t>
            </w:r>
          </w:p>
        </w:tc>
      </w:tr>
      <w:tr w:rsidR="00D34EAF" w:rsidRPr="00D34EAF" w14:paraId="6A9EDDCF" w14:textId="77777777" w:rsidTr="00D34EAF">
        <w:trPr>
          <w:trHeight w:val="300"/>
        </w:trPr>
        <w:tc>
          <w:tcPr>
            <w:tcW w:w="53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0D61518" w14:textId="77777777" w:rsidR="00D34EAF" w:rsidRPr="001D5484" w:rsidRDefault="00D34EAF" w:rsidP="004D7660">
            <w:pPr>
              <w:spacing w:after="0" w:line="240" w:lineRule="auto"/>
              <w:textAlignment w:val="baseline"/>
              <w:rPr>
                <w:rFonts w:eastAsia="Times New Roman" w:cstheme="minorHAnsi"/>
                <w:kern w:val="0"/>
                <w:sz w:val="18"/>
                <w:szCs w:val="18"/>
                <w:lang w:eastAsia="nl-NL"/>
                <w14:ligatures w14:val="none"/>
              </w:rPr>
            </w:pPr>
            <w:r w:rsidRPr="001D5484">
              <w:rPr>
                <w:rFonts w:eastAsia="Times New Roman" w:cstheme="minorHAnsi"/>
                <w:kern w:val="0"/>
                <w:sz w:val="18"/>
                <w:szCs w:val="18"/>
                <w:lang w:eastAsia="nl-NL"/>
                <w14:ligatures w14:val="none"/>
              </w:rPr>
              <w:t>3.1</w:t>
            </w:r>
          </w:p>
        </w:tc>
        <w:tc>
          <w:tcPr>
            <w:tcW w:w="159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FF40000" w14:textId="0F84CBA1" w:rsidR="00D34EAF" w:rsidRPr="00D34EAF" w:rsidRDefault="004B3188" w:rsidP="004D7660">
            <w:pPr>
              <w:spacing w:after="0" w:line="240" w:lineRule="auto"/>
              <w:textAlignment w:val="baseline"/>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Oriënterend onderzoek</w:t>
            </w:r>
          </w:p>
        </w:tc>
        <w:tc>
          <w:tcPr>
            <w:tcW w:w="45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EB0E860" w14:textId="6ED3FB6D" w:rsidR="00D34EAF" w:rsidRPr="00D34EAF" w:rsidRDefault="00E511DE" w:rsidP="004D7660">
            <w:pPr>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 xml:space="preserve">Deskresearch naar mogelijk relevante </w:t>
            </w:r>
            <w:r w:rsidR="003C17A1">
              <w:rPr>
                <w:rFonts w:eastAsia="Times New Roman" w:cstheme="minorHAnsi"/>
                <w:kern w:val="0"/>
                <w:sz w:val="18"/>
                <w:szCs w:val="18"/>
                <w:lang w:eastAsia="nl-NL"/>
                <w14:ligatures w14:val="none"/>
              </w:rPr>
              <w:t>opgaven</w:t>
            </w:r>
            <w:r>
              <w:rPr>
                <w:rFonts w:eastAsia="Times New Roman" w:cstheme="minorHAnsi"/>
                <w:kern w:val="0"/>
                <w:sz w:val="18"/>
                <w:szCs w:val="18"/>
                <w:lang w:eastAsia="nl-NL"/>
                <w14:ligatures w14:val="none"/>
              </w:rPr>
              <w:t xml:space="preserve"> uit reeds uitgevoerde en nog lopende projecten</w:t>
            </w:r>
            <w:r w:rsidR="00E1648E">
              <w:rPr>
                <w:rFonts w:eastAsia="Times New Roman" w:cstheme="minorHAnsi"/>
                <w:kern w:val="0"/>
                <w:sz w:val="18"/>
                <w:szCs w:val="18"/>
                <w:lang w:eastAsia="nl-NL"/>
                <w14:ligatures w14:val="none"/>
              </w:rPr>
              <w:t xml:space="preserve"> (zie kader)</w:t>
            </w:r>
            <w:r>
              <w:rPr>
                <w:rFonts w:eastAsia="Times New Roman" w:cstheme="minorHAnsi"/>
                <w:kern w:val="0"/>
                <w:sz w:val="18"/>
                <w:szCs w:val="18"/>
                <w:lang w:eastAsia="nl-NL"/>
                <w14:ligatures w14:val="none"/>
              </w:rPr>
              <w:t xml:space="preserve"> met waar nodig gesprekken met de onderzoekers. De best </w:t>
            </w:r>
            <w:proofErr w:type="spellStart"/>
            <w:r>
              <w:rPr>
                <w:rFonts w:eastAsia="Times New Roman" w:cstheme="minorHAnsi"/>
                <w:kern w:val="0"/>
                <w:sz w:val="18"/>
                <w:szCs w:val="18"/>
                <w:lang w:eastAsia="nl-NL"/>
                <w14:ligatures w14:val="none"/>
              </w:rPr>
              <w:t>practices</w:t>
            </w:r>
            <w:proofErr w:type="spellEnd"/>
            <w:r>
              <w:rPr>
                <w:rFonts w:eastAsia="Times New Roman" w:cstheme="minorHAnsi"/>
                <w:kern w:val="0"/>
                <w:sz w:val="18"/>
                <w:szCs w:val="18"/>
                <w:lang w:eastAsia="nl-NL"/>
                <w14:ligatures w14:val="none"/>
              </w:rPr>
              <w:t xml:space="preserve">, ook uit andere vakgebieden, in kaart brengen. Op basis van dit onderzoek opstellen van </w:t>
            </w:r>
            <w:r w:rsidR="002B0867">
              <w:rPr>
                <w:rFonts w:eastAsia="Times New Roman" w:cstheme="minorHAnsi"/>
                <w:kern w:val="0"/>
                <w:sz w:val="18"/>
                <w:szCs w:val="18"/>
                <w:lang w:eastAsia="nl-NL"/>
                <w14:ligatures w14:val="none"/>
              </w:rPr>
              <w:t>discussie</w:t>
            </w:r>
            <w:r>
              <w:rPr>
                <w:rFonts w:eastAsia="Times New Roman" w:cstheme="minorHAnsi"/>
                <w:kern w:val="0"/>
                <w:sz w:val="18"/>
                <w:szCs w:val="18"/>
                <w:lang w:eastAsia="nl-NL"/>
                <w14:ligatures w14:val="none"/>
              </w:rPr>
              <w:t>punten.</w:t>
            </w:r>
          </w:p>
        </w:tc>
        <w:tc>
          <w:tcPr>
            <w:tcW w:w="320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C94A202" w14:textId="6BCFA220" w:rsidR="00D34EAF" w:rsidRDefault="00B754EB" w:rsidP="004D7660">
            <w:pPr>
              <w:spacing w:after="0" w:line="240" w:lineRule="auto"/>
              <w:textAlignment w:val="baseline"/>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Overzicht van</w:t>
            </w:r>
            <w:r w:rsidR="00316525">
              <w:rPr>
                <w:rFonts w:eastAsia="Times New Roman" w:cstheme="minorHAnsi"/>
                <w:kern w:val="0"/>
                <w:sz w:val="18"/>
                <w:szCs w:val="18"/>
                <w:lang w:eastAsia="nl-NL"/>
                <w14:ligatures w14:val="none"/>
              </w:rPr>
              <w:t xml:space="preserve"> mogelijk</w:t>
            </w:r>
            <w:r>
              <w:rPr>
                <w:rFonts w:eastAsia="Times New Roman" w:cstheme="minorHAnsi"/>
                <w:kern w:val="0"/>
                <w:sz w:val="18"/>
                <w:szCs w:val="18"/>
                <w:lang w:eastAsia="nl-NL"/>
                <w14:ligatures w14:val="none"/>
              </w:rPr>
              <w:t xml:space="preserve"> relevante opgaven</w:t>
            </w:r>
          </w:p>
          <w:p w14:paraId="43CF85B0" w14:textId="598A15E1" w:rsidR="000F169A" w:rsidRPr="00D34EAF" w:rsidRDefault="000F169A" w:rsidP="004D7660">
            <w:pPr>
              <w:spacing w:after="0" w:line="240" w:lineRule="auto"/>
              <w:textAlignment w:val="baseline"/>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 xml:space="preserve">Lijst </w:t>
            </w:r>
            <w:r w:rsidR="00814372">
              <w:rPr>
                <w:rFonts w:eastAsia="Times New Roman" w:cstheme="minorHAnsi"/>
                <w:kern w:val="0"/>
                <w:sz w:val="18"/>
                <w:szCs w:val="18"/>
                <w:lang w:eastAsia="nl-NL"/>
                <w14:ligatures w14:val="none"/>
              </w:rPr>
              <w:t>discussie</w:t>
            </w:r>
            <w:r>
              <w:rPr>
                <w:rFonts w:eastAsia="Times New Roman" w:cstheme="minorHAnsi"/>
                <w:kern w:val="0"/>
                <w:sz w:val="18"/>
                <w:szCs w:val="18"/>
                <w:lang w:eastAsia="nl-NL"/>
                <w14:ligatures w14:val="none"/>
              </w:rPr>
              <w:t>punten</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B48907A" w14:textId="795E860F" w:rsidR="00D34EAF" w:rsidRPr="00D34EAF" w:rsidRDefault="00FA4950" w:rsidP="004D7660">
            <w:pPr>
              <w:spacing w:after="0" w:line="240" w:lineRule="auto"/>
              <w:textAlignment w:val="baseline"/>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 xml:space="preserve">December </w:t>
            </w:r>
            <w:r w:rsidR="00DF3CDE">
              <w:rPr>
                <w:rFonts w:eastAsia="Times New Roman" w:cstheme="minorHAnsi"/>
                <w:kern w:val="0"/>
                <w:sz w:val="18"/>
                <w:szCs w:val="18"/>
                <w:lang w:eastAsia="nl-NL"/>
                <w14:ligatures w14:val="none"/>
              </w:rPr>
              <w:t>–</w:t>
            </w:r>
            <w:r>
              <w:rPr>
                <w:rFonts w:eastAsia="Times New Roman" w:cstheme="minorHAnsi"/>
                <w:kern w:val="0"/>
                <w:sz w:val="18"/>
                <w:szCs w:val="18"/>
                <w:lang w:eastAsia="nl-NL"/>
                <w14:ligatures w14:val="none"/>
              </w:rPr>
              <w:t xml:space="preserve"> </w:t>
            </w:r>
            <w:r w:rsidR="0043203D">
              <w:rPr>
                <w:rFonts w:eastAsia="Times New Roman" w:cstheme="minorHAnsi"/>
                <w:kern w:val="0"/>
                <w:sz w:val="18"/>
                <w:szCs w:val="18"/>
                <w:lang w:eastAsia="nl-NL"/>
                <w14:ligatures w14:val="none"/>
              </w:rPr>
              <w:t>f</w:t>
            </w:r>
            <w:r w:rsidR="00DF3CDE">
              <w:rPr>
                <w:rFonts w:eastAsia="Times New Roman" w:cstheme="minorHAnsi"/>
                <w:kern w:val="0"/>
                <w:sz w:val="18"/>
                <w:szCs w:val="18"/>
                <w:lang w:eastAsia="nl-NL"/>
                <w14:ligatures w14:val="none"/>
              </w:rPr>
              <w:t>ebruari 2026</w:t>
            </w:r>
          </w:p>
        </w:tc>
        <w:tc>
          <w:tcPr>
            <w:tcW w:w="336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F645C91" w14:textId="77777777" w:rsidR="00D34EAF" w:rsidRDefault="00C45825" w:rsidP="004D7660">
            <w:pPr>
              <w:spacing w:after="0" w:line="240" w:lineRule="auto"/>
              <w:textAlignment w:val="baseline"/>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K</w:t>
            </w:r>
            <w:r w:rsidR="00916E81">
              <w:rPr>
                <w:rFonts w:eastAsia="Times New Roman" w:cstheme="minorHAnsi"/>
                <w:kern w:val="0"/>
                <w:sz w:val="18"/>
                <w:szCs w:val="18"/>
                <w:lang w:eastAsia="nl-NL"/>
                <w14:ligatures w14:val="none"/>
              </w:rPr>
              <w:t>ernteam</w:t>
            </w:r>
            <w:r>
              <w:rPr>
                <w:rFonts w:eastAsia="Times New Roman" w:cstheme="minorHAnsi"/>
                <w:kern w:val="0"/>
                <w:sz w:val="18"/>
                <w:szCs w:val="18"/>
                <w:lang w:eastAsia="nl-NL"/>
                <w14:ligatures w14:val="none"/>
              </w:rPr>
              <w:t>: voorbereiding</w:t>
            </w:r>
            <w:r w:rsidR="00977EBB">
              <w:rPr>
                <w:rFonts w:eastAsia="Times New Roman" w:cstheme="minorHAnsi"/>
                <w:kern w:val="0"/>
                <w:sz w:val="18"/>
                <w:szCs w:val="18"/>
                <w:lang w:eastAsia="nl-NL"/>
                <w14:ligatures w14:val="none"/>
              </w:rPr>
              <w:t>, uitwerken kader</w:t>
            </w:r>
          </w:p>
          <w:p w14:paraId="79DB3C22" w14:textId="010158C3" w:rsidR="00977EBB" w:rsidRPr="00D34EAF" w:rsidRDefault="00977EBB" w:rsidP="004D7660">
            <w:pPr>
              <w:spacing w:after="0" w:line="240" w:lineRule="auto"/>
              <w:textAlignment w:val="baseline"/>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Uitvoerend team: deskresearch binnen eigen netwerk en organisatie</w:t>
            </w:r>
          </w:p>
        </w:tc>
      </w:tr>
      <w:tr w:rsidR="00D34EAF" w:rsidRPr="00D34EAF" w14:paraId="3E159400" w14:textId="77777777" w:rsidTr="00D34EAF">
        <w:trPr>
          <w:trHeight w:val="300"/>
        </w:trPr>
        <w:tc>
          <w:tcPr>
            <w:tcW w:w="53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BB038F8" w14:textId="77777777" w:rsidR="00D34EAF" w:rsidRPr="001D5484" w:rsidRDefault="00D34EAF" w:rsidP="004D7660">
            <w:pPr>
              <w:spacing w:after="0" w:line="240" w:lineRule="auto"/>
              <w:textAlignment w:val="baseline"/>
              <w:rPr>
                <w:rFonts w:eastAsia="Times New Roman" w:cstheme="minorHAnsi"/>
                <w:kern w:val="0"/>
                <w:sz w:val="18"/>
                <w:szCs w:val="18"/>
                <w:lang w:eastAsia="nl-NL"/>
                <w14:ligatures w14:val="none"/>
              </w:rPr>
            </w:pPr>
            <w:r w:rsidRPr="001D5484">
              <w:rPr>
                <w:rFonts w:eastAsia="Times New Roman" w:cstheme="minorHAnsi"/>
                <w:kern w:val="0"/>
                <w:sz w:val="18"/>
                <w:szCs w:val="18"/>
                <w:lang w:eastAsia="nl-NL"/>
                <w14:ligatures w14:val="none"/>
              </w:rPr>
              <w:lastRenderedPageBreak/>
              <w:t>3.2</w:t>
            </w:r>
          </w:p>
        </w:tc>
        <w:tc>
          <w:tcPr>
            <w:tcW w:w="159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2867C13" w14:textId="4FC7AE56" w:rsidR="00D34EAF" w:rsidRPr="00D34EAF" w:rsidRDefault="006F3EC0" w:rsidP="004D7660">
            <w:pPr>
              <w:spacing w:after="0" w:line="240" w:lineRule="auto"/>
              <w:textAlignment w:val="baseline"/>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Workshop</w:t>
            </w:r>
            <w:r w:rsidR="004B3188">
              <w:rPr>
                <w:rFonts w:eastAsia="Times New Roman" w:cstheme="minorHAnsi"/>
                <w:kern w:val="0"/>
                <w:sz w:val="18"/>
                <w:szCs w:val="18"/>
                <w:lang w:eastAsia="nl-NL"/>
                <w14:ligatures w14:val="none"/>
              </w:rPr>
              <w:t xml:space="preserve"> </w:t>
            </w:r>
            <w:r w:rsidR="00483659">
              <w:rPr>
                <w:rFonts w:eastAsia="Times New Roman" w:cstheme="minorHAnsi"/>
                <w:kern w:val="0"/>
                <w:sz w:val="18"/>
                <w:szCs w:val="18"/>
                <w:lang w:eastAsia="nl-NL"/>
                <w14:ligatures w14:val="none"/>
              </w:rPr>
              <w:t>met partners</w:t>
            </w:r>
          </w:p>
        </w:tc>
        <w:tc>
          <w:tcPr>
            <w:tcW w:w="45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C52DA04" w14:textId="1DBBDF48" w:rsidR="00D34EAF" w:rsidRPr="00D34EAF" w:rsidRDefault="00FD0C6E" w:rsidP="004D7660">
            <w:pPr>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Workshop</w:t>
            </w:r>
            <w:r w:rsidR="006A62A5">
              <w:rPr>
                <w:rFonts w:eastAsia="Times New Roman" w:cstheme="minorHAnsi"/>
                <w:kern w:val="0"/>
                <w:sz w:val="18"/>
                <w:szCs w:val="18"/>
                <w:lang w:eastAsia="nl-NL"/>
                <w14:ligatures w14:val="none"/>
              </w:rPr>
              <w:t xml:space="preserve"> met de partners aan de hand van de opgestelde </w:t>
            </w:r>
            <w:r w:rsidR="00B0686B">
              <w:rPr>
                <w:rFonts w:eastAsia="Times New Roman" w:cstheme="minorHAnsi"/>
                <w:kern w:val="0"/>
                <w:sz w:val="18"/>
                <w:szCs w:val="18"/>
                <w:lang w:eastAsia="nl-NL"/>
                <w14:ligatures w14:val="none"/>
              </w:rPr>
              <w:t>discussie</w:t>
            </w:r>
            <w:r w:rsidR="006A62A5">
              <w:rPr>
                <w:rFonts w:eastAsia="Times New Roman" w:cstheme="minorHAnsi"/>
                <w:kern w:val="0"/>
                <w:sz w:val="18"/>
                <w:szCs w:val="18"/>
                <w:lang w:eastAsia="nl-NL"/>
                <w14:ligatures w14:val="none"/>
              </w:rPr>
              <w:t>punten</w:t>
            </w:r>
            <w:r w:rsidR="00A4106A">
              <w:rPr>
                <w:rFonts w:eastAsia="Times New Roman" w:cstheme="minorHAnsi"/>
                <w:kern w:val="0"/>
                <w:sz w:val="18"/>
                <w:szCs w:val="18"/>
                <w:lang w:eastAsia="nl-NL"/>
                <w14:ligatures w14:val="none"/>
              </w:rPr>
              <w:t>.</w:t>
            </w:r>
          </w:p>
        </w:tc>
        <w:tc>
          <w:tcPr>
            <w:tcW w:w="320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0CE7E28" w14:textId="77777777" w:rsidR="00A204DB" w:rsidRDefault="000F169A" w:rsidP="004D7660">
            <w:pPr>
              <w:spacing w:after="0" w:line="240" w:lineRule="auto"/>
              <w:textAlignment w:val="baseline"/>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 xml:space="preserve">Verslag </w:t>
            </w:r>
            <w:r w:rsidR="00BE02D4">
              <w:rPr>
                <w:rFonts w:eastAsia="Times New Roman" w:cstheme="minorHAnsi"/>
                <w:kern w:val="0"/>
                <w:sz w:val="18"/>
                <w:szCs w:val="18"/>
                <w:lang w:eastAsia="nl-NL"/>
                <w14:ligatures w14:val="none"/>
              </w:rPr>
              <w:t>uitkomsten workshop</w:t>
            </w:r>
          </w:p>
          <w:p w14:paraId="7182A19E" w14:textId="6CCAAC01" w:rsidR="00D34EAF" w:rsidRPr="00D34EAF" w:rsidRDefault="00A204DB" w:rsidP="004D7660">
            <w:pPr>
              <w:spacing w:after="0" w:line="240" w:lineRule="auto"/>
              <w:textAlignment w:val="baseline"/>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V</w:t>
            </w:r>
            <w:r w:rsidR="009834F9">
              <w:rPr>
                <w:rFonts w:eastAsia="Times New Roman" w:cstheme="minorHAnsi"/>
                <w:kern w:val="0"/>
                <w:sz w:val="18"/>
                <w:szCs w:val="18"/>
                <w:lang w:eastAsia="nl-NL"/>
                <w14:ligatures w14:val="none"/>
              </w:rPr>
              <w:t>isual</w:t>
            </w:r>
            <w:r w:rsidR="00B0686B">
              <w:rPr>
                <w:rFonts w:eastAsia="Times New Roman" w:cstheme="minorHAnsi"/>
                <w:kern w:val="0"/>
                <w:sz w:val="18"/>
                <w:szCs w:val="18"/>
                <w:lang w:eastAsia="nl-NL"/>
                <w14:ligatures w14:val="none"/>
              </w:rPr>
              <w:t xml:space="preserve"> waarin onderlinge samenhang tussen de opgaven in beeld wordt gebracht.</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B7F2641" w14:textId="3D4C5E29" w:rsidR="00D34EAF" w:rsidRPr="00D34EAF" w:rsidRDefault="00DF3CDE" w:rsidP="004D7660">
            <w:pPr>
              <w:spacing w:after="0" w:line="240" w:lineRule="auto"/>
              <w:textAlignment w:val="baseline"/>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 xml:space="preserve">December – </w:t>
            </w:r>
            <w:r w:rsidR="0043203D">
              <w:rPr>
                <w:rFonts w:eastAsia="Times New Roman" w:cstheme="minorHAnsi"/>
                <w:kern w:val="0"/>
                <w:sz w:val="18"/>
                <w:szCs w:val="18"/>
                <w:lang w:eastAsia="nl-NL"/>
                <w14:ligatures w14:val="none"/>
              </w:rPr>
              <w:t>f</w:t>
            </w:r>
            <w:r>
              <w:rPr>
                <w:rFonts w:eastAsia="Times New Roman" w:cstheme="minorHAnsi"/>
                <w:kern w:val="0"/>
                <w:sz w:val="18"/>
                <w:szCs w:val="18"/>
                <w:lang w:eastAsia="nl-NL"/>
                <w14:ligatures w14:val="none"/>
              </w:rPr>
              <w:t>ebruari 2026</w:t>
            </w:r>
          </w:p>
        </w:tc>
        <w:tc>
          <w:tcPr>
            <w:tcW w:w="336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7EB6F32" w14:textId="1FCF3C61" w:rsidR="00D34EAF" w:rsidRPr="00D34EAF" w:rsidRDefault="00DA0DED" w:rsidP="004D7660">
            <w:pPr>
              <w:spacing w:after="0" w:line="240" w:lineRule="auto"/>
              <w:textAlignment w:val="baseline"/>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Uitvoerend team</w:t>
            </w:r>
          </w:p>
        </w:tc>
      </w:tr>
      <w:tr w:rsidR="00196B18" w:rsidRPr="00D34EAF" w14:paraId="48C274B0" w14:textId="77777777" w:rsidTr="00D34EAF">
        <w:trPr>
          <w:trHeight w:val="300"/>
        </w:trPr>
        <w:tc>
          <w:tcPr>
            <w:tcW w:w="53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4D70217" w14:textId="0C856F46" w:rsidR="00196B18" w:rsidRPr="001D5484" w:rsidRDefault="00196B18" w:rsidP="004D7660">
            <w:pPr>
              <w:spacing w:after="0" w:line="240" w:lineRule="auto"/>
              <w:textAlignment w:val="baseline"/>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3.3</w:t>
            </w:r>
          </w:p>
        </w:tc>
        <w:tc>
          <w:tcPr>
            <w:tcW w:w="159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7780D17" w14:textId="788FF225" w:rsidR="00196B18" w:rsidRPr="00D34EAF" w:rsidRDefault="001F69EB" w:rsidP="004D7660">
            <w:pPr>
              <w:spacing w:after="0" w:line="240" w:lineRule="auto"/>
              <w:textAlignment w:val="baseline"/>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In kaart brengen  opgaven</w:t>
            </w:r>
          </w:p>
        </w:tc>
        <w:tc>
          <w:tcPr>
            <w:tcW w:w="45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39AF1F1" w14:textId="3DEDAA2D" w:rsidR="00196B18" w:rsidRPr="00D34EAF" w:rsidRDefault="005338EA" w:rsidP="004D7660">
            <w:pPr>
              <w:rPr>
                <w:rFonts w:eastAsia="Times New Roman" w:cstheme="minorHAnsi"/>
                <w:kern w:val="0"/>
                <w:sz w:val="18"/>
                <w:szCs w:val="18"/>
                <w:lang w:eastAsia="nl-NL"/>
                <w14:ligatures w14:val="none"/>
              </w:rPr>
            </w:pPr>
            <w:r>
              <w:rPr>
                <w:rFonts w:cstheme="minorHAnsi"/>
                <w:sz w:val="18"/>
                <w:szCs w:val="18"/>
              </w:rPr>
              <w:t>O</w:t>
            </w:r>
            <w:r w:rsidR="00BB3228">
              <w:rPr>
                <w:rFonts w:cstheme="minorHAnsi"/>
                <w:sz w:val="18"/>
                <w:szCs w:val="18"/>
              </w:rPr>
              <w:t xml:space="preserve">p basis </w:t>
            </w:r>
            <w:r>
              <w:rPr>
                <w:rFonts w:cstheme="minorHAnsi"/>
                <w:sz w:val="18"/>
                <w:szCs w:val="18"/>
              </w:rPr>
              <w:t xml:space="preserve">van de workshop </w:t>
            </w:r>
            <w:r w:rsidR="00BB3228">
              <w:rPr>
                <w:rFonts w:cstheme="minorHAnsi"/>
                <w:sz w:val="18"/>
                <w:szCs w:val="18"/>
              </w:rPr>
              <w:t xml:space="preserve">de </w:t>
            </w:r>
            <w:r w:rsidR="002B2959">
              <w:rPr>
                <w:rFonts w:cstheme="minorHAnsi"/>
                <w:sz w:val="18"/>
                <w:szCs w:val="18"/>
              </w:rPr>
              <w:t>professionaliserings</w:t>
            </w:r>
            <w:r w:rsidR="00C7108D">
              <w:rPr>
                <w:rFonts w:cstheme="minorHAnsi"/>
                <w:sz w:val="18"/>
                <w:szCs w:val="18"/>
              </w:rPr>
              <w:t xml:space="preserve">opgaven </w:t>
            </w:r>
            <w:r w:rsidR="00BB3228">
              <w:rPr>
                <w:rFonts w:cstheme="minorHAnsi"/>
                <w:sz w:val="18"/>
                <w:szCs w:val="18"/>
              </w:rPr>
              <w:t>voor de beoogde LLO-organisatie</w:t>
            </w:r>
            <w:r>
              <w:rPr>
                <w:rFonts w:cstheme="minorHAnsi"/>
                <w:sz w:val="18"/>
                <w:szCs w:val="18"/>
              </w:rPr>
              <w:t xml:space="preserve"> </w:t>
            </w:r>
            <w:r w:rsidR="00C7108D">
              <w:rPr>
                <w:rFonts w:cstheme="minorHAnsi"/>
                <w:sz w:val="18"/>
                <w:szCs w:val="18"/>
              </w:rPr>
              <w:t>in kaart brengen</w:t>
            </w:r>
            <w:r w:rsidR="00CF258E">
              <w:rPr>
                <w:rFonts w:cstheme="minorHAnsi"/>
                <w:sz w:val="18"/>
                <w:szCs w:val="18"/>
              </w:rPr>
              <w:t xml:space="preserve"> en verder uitwerken</w:t>
            </w:r>
            <w:r w:rsidR="00C7108D">
              <w:rPr>
                <w:rFonts w:cstheme="minorHAnsi"/>
                <w:sz w:val="18"/>
                <w:szCs w:val="18"/>
              </w:rPr>
              <w:t>.</w:t>
            </w:r>
          </w:p>
        </w:tc>
        <w:tc>
          <w:tcPr>
            <w:tcW w:w="320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A406213" w14:textId="6DD56FE8" w:rsidR="00196B18" w:rsidRPr="00D34EAF" w:rsidRDefault="00387D23" w:rsidP="004D7660">
            <w:pPr>
              <w:spacing w:after="0" w:line="240" w:lineRule="auto"/>
              <w:textAlignment w:val="baseline"/>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Overzicht van opgaven met toelichting</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2FF3D3B" w14:textId="2ED25073" w:rsidR="00196B18" w:rsidRPr="00D34EAF" w:rsidRDefault="00722A32" w:rsidP="004D7660">
            <w:pPr>
              <w:spacing w:after="0" w:line="240" w:lineRule="auto"/>
              <w:textAlignment w:val="baseline"/>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 xml:space="preserve">December – </w:t>
            </w:r>
            <w:r w:rsidR="00D02180">
              <w:rPr>
                <w:rFonts w:eastAsia="Times New Roman" w:cstheme="minorHAnsi"/>
                <w:kern w:val="0"/>
                <w:sz w:val="18"/>
                <w:szCs w:val="18"/>
                <w:lang w:eastAsia="nl-NL"/>
                <w14:ligatures w14:val="none"/>
              </w:rPr>
              <w:t>f</w:t>
            </w:r>
            <w:r>
              <w:rPr>
                <w:rFonts w:eastAsia="Times New Roman" w:cstheme="minorHAnsi"/>
                <w:kern w:val="0"/>
                <w:sz w:val="18"/>
                <w:szCs w:val="18"/>
                <w:lang w:eastAsia="nl-NL"/>
                <w14:ligatures w14:val="none"/>
              </w:rPr>
              <w:t>ebruari 2026</w:t>
            </w:r>
          </w:p>
        </w:tc>
        <w:tc>
          <w:tcPr>
            <w:tcW w:w="336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4C2D8AC" w14:textId="77777777" w:rsidR="00196B18" w:rsidRDefault="0012283F" w:rsidP="004D7660">
            <w:pPr>
              <w:spacing w:after="0" w:line="240" w:lineRule="auto"/>
              <w:textAlignment w:val="baseline"/>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Kern</w:t>
            </w:r>
            <w:r w:rsidR="00751EE0">
              <w:rPr>
                <w:rFonts w:eastAsia="Times New Roman" w:cstheme="minorHAnsi"/>
                <w:kern w:val="0"/>
                <w:sz w:val="18"/>
                <w:szCs w:val="18"/>
                <w:lang w:eastAsia="nl-NL"/>
                <w14:ligatures w14:val="none"/>
              </w:rPr>
              <w:t>team</w:t>
            </w:r>
            <w:r w:rsidR="00CC0E8C">
              <w:rPr>
                <w:rFonts w:eastAsia="Times New Roman" w:cstheme="minorHAnsi"/>
                <w:kern w:val="0"/>
                <w:sz w:val="18"/>
                <w:szCs w:val="18"/>
                <w:lang w:eastAsia="nl-NL"/>
                <w14:ligatures w14:val="none"/>
              </w:rPr>
              <w:t>: uitwerking</w:t>
            </w:r>
          </w:p>
          <w:p w14:paraId="24DCE178" w14:textId="373A6B96" w:rsidR="00CC0E8C" w:rsidRPr="00D34EAF" w:rsidRDefault="00CC0E8C" w:rsidP="004D7660">
            <w:pPr>
              <w:spacing w:after="0" w:line="240" w:lineRule="auto"/>
              <w:textAlignment w:val="baseline"/>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Uitvoerend team: feedback</w:t>
            </w:r>
          </w:p>
        </w:tc>
      </w:tr>
      <w:tr w:rsidR="009A0FDD" w:rsidRPr="00D34EAF" w14:paraId="44F7A546" w14:textId="77777777" w:rsidTr="002936C1">
        <w:trPr>
          <w:trHeight w:val="300"/>
        </w:trPr>
        <w:tc>
          <w:tcPr>
            <w:tcW w:w="53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0DA7781" w14:textId="0CE347EA" w:rsidR="009A0FDD" w:rsidRPr="00196B18" w:rsidRDefault="009A0FDD" w:rsidP="004D7660">
            <w:pPr>
              <w:spacing w:after="0" w:line="240" w:lineRule="auto"/>
              <w:textAlignment w:val="baseline"/>
              <w:rPr>
                <w:rFonts w:eastAsia="Times New Roman" w:cstheme="minorHAnsi"/>
                <w:b/>
                <w:bCs/>
                <w:kern w:val="0"/>
                <w:sz w:val="18"/>
                <w:szCs w:val="18"/>
                <w:lang w:eastAsia="nl-NL"/>
                <w14:ligatures w14:val="none"/>
              </w:rPr>
            </w:pPr>
            <w:r w:rsidRPr="00196B18">
              <w:rPr>
                <w:rFonts w:eastAsia="Times New Roman" w:cstheme="minorHAnsi"/>
                <w:b/>
                <w:bCs/>
                <w:kern w:val="0"/>
                <w:sz w:val="18"/>
                <w:szCs w:val="18"/>
                <w:lang w:eastAsia="nl-NL"/>
                <w14:ligatures w14:val="none"/>
              </w:rPr>
              <w:t>4.</w:t>
            </w:r>
          </w:p>
        </w:tc>
        <w:tc>
          <w:tcPr>
            <w:tcW w:w="14034"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D67DF8A" w14:textId="378DAA04" w:rsidR="009A0FDD" w:rsidRPr="009A0FDD" w:rsidRDefault="009A0FDD" w:rsidP="004D7660">
            <w:pPr>
              <w:spacing w:after="0" w:line="240" w:lineRule="auto"/>
              <w:textAlignment w:val="baseline"/>
              <w:rPr>
                <w:rFonts w:eastAsia="Times New Roman" w:cstheme="minorHAnsi"/>
                <w:b/>
                <w:bCs/>
                <w:kern w:val="0"/>
                <w:sz w:val="18"/>
                <w:szCs w:val="18"/>
                <w:lang w:eastAsia="nl-NL"/>
                <w14:ligatures w14:val="none"/>
              </w:rPr>
            </w:pPr>
            <w:r w:rsidRPr="009A0FDD">
              <w:rPr>
                <w:rFonts w:eastAsia="Times New Roman" w:cstheme="minorHAnsi"/>
                <w:b/>
                <w:bCs/>
                <w:kern w:val="0"/>
                <w:sz w:val="18"/>
                <w:szCs w:val="18"/>
                <w:lang w:eastAsia="nl-NL"/>
                <w14:ligatures w14:val="none"/>
              </w:rPr>
              <w:t>Ontwikkelen visie en strategie</w:t>
            </w:r>
          </w:p>
        </w:tc>
      </w:tr>
      <w:tr w:rsidR="00196B18" w:rsidRPr="00D34EAF" w14:paraId="245E026F" w14:textId="77777777" w:rsidTr="00D34EAF">
        <w:trPr>
          <w:trHeight w:val="300"/>
        </w:trPr>
        <w:tc>
          <w:tcPr>
            <w:tcW w:w="53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E687FE3" w14:textId="5BC39062" w:rsidR="00196B18" w:rsidRPr="001D5484" w:rsidRDefault="00196B18" w:rsidP="004D7660">
            <w:pPr>
              <w:spacing w:after="0" w:line="240" w:lineRule="auto"/>
              <w:textAlignment w:val="baseline"/>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4.1</w:t>
            </w:r>
          </w:p>
        </w:tc>
        <w:tc>
          <w:tcPr>
            <w:tcW w:w="159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9FF2712" w14:textId="0737778C" w:rsidR="00196B18" w:rsidRPr="00D34EAF" w:rsidRDefault="0097696E" w:rsidP="004D7660">
            <w:pPr>
              <w:spacing w:after="0" w:line="240" w:lineRule="auto"/>
              <w:textAlignment w:val="baseline"/>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Opstellen van concept</w:t>
            </w:r>
            <w:r w:rsidR="00832F90">
              <w:rPr>
                <w:rFonts w:eastAsia="Times New Roman" w:cstheme="minorHAnsi"/>
                <w:kern w:val="0"/>
                <w:sz w:val="18"/>
                <w:szCs w:val="18"/>
                <w:lang w:eastAsia="nl-NL"/>
                <w14:ligatures w14:val="none"/>
              </w:rPr>
              <w:t>, vragen om feedback</w:t>
            </w:r>
          </w:p>
        </w:tc>
        <w:tc>
          <w:tcPr>
            <w:tcW w:w="45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C8A9DE8" w14:textId="31FC3B90" w:rsidR="00196B18" w:rsidRPr="00D34EAF" w:rsidRDefault="00283355" w:rsidP="004D7660">
            <w:pPr>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Op basis van de tussentijdse resultaten van de voorgaande activiteiten opstellen van een concept visie en strategie</w:t>
            </w:r>
            <w:r w:rsidR="00404F3E">
              <w:rPr>
                <w:rFonts w:eastAsia="Times New Roman" w:cstheme="minorHAnsi"/>
                <w:kern w:val="0"/>
                <w:sz w:val="18"/>
                <w:szCs w:val="18"/>
                <w:lang w:eastAsia="nl-NL"/>
                <w14:ligatures w14:val="none"/>
              </w:rPr>
              <w:t>.</w:t>
            </w:r>
            <w:r w:rsidR="00832F90">
              <w:rPr>
                <w:rFonts w:eastAsia="Times New Roman" w:cstheme="minorHAnsi"/>
                <w:kern w:val="0"/>
                <w:sz w:val="18"/>
                <w:szCs w:val="18"/>
                <w:lang w:eastAsia="nl-NL"/>
                <w14:ligatures w14:val="none"/>
              </w:rPr>
              <w:t xml:space="preserve"> D</w:t>
            </w:r>
            <w:r w:rsidR="008B547D">
              <w:rPr>
                <w:rFonts w:eastAsia="Times New Roman" w:cstheme="minorHAnsi"/>
                <w:kern w:val="0"/>
                <w:sz w:val="18"/>
                <w:szCs w:val="18"/>
                <w:lang w:eastAsia="nl-NL"/>
                <w14:ligatures w14:val="none"/>
              </w:rPr>
              <w:t>it concept voor feedback voorleggen aan partners en stakeholders</w:t>
            </w:r>
            <w:r w:rsidR="00AC3DBC">
              <w:rPr>
                <w:rFonts w:eastAsia="Times New Roman" w:cstheme="minorHAnsi"/>
                <w:kern w:val="0"/>
                <w:sz w:val="18"/>
                <w:szCs w:val="18"/>
                <w:lang w:eastAsia="nl-NL"/>
                <w14:ligatures w14:val="none"/>
              </w:rPr>
              <w:t>. Op basis van de ontvangen feedback opstellen van gesprekspunten</w:t>
            </w:r>
            <w:r w:rsidR="00A4106A">
              <w:rPr>
                <w:rFonts w:eastAsia="Times New Roman" w:cstheme="minorHAnsi"/>
                <w:kern w:val="0"/>
                <w:sz w:val="18"/>
                <w:szCs w:val="18"/>
                <w:lang w:eastAsia="nl-NL"/>
                <w14:ligatures w14:val="none"/>
              </w:rPr>
              <w:t>.</w:t>
            </w:r>
          </w:p>
        </w:tc>
        <w:tc>
          <w:tcPr>
            <w:tcW w:w="320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FDF266F" w14:textId="5CD6BB88" w:rsidR="00196B18" w:rsidRDefault="00387D23" w:rsidP="004D7660">
            <w:pPr>
              <w:spacing w:after="0" w:line="240" w:lineRule="auto"/>
              <w:textAlignment w:val="baseline"/>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Concept</w:t>
            </w:r>
            <w:r w:rsidR="00337612">
              <w:rPr>
                <w:rFonts w:eastAsia="Times New Roman" w:cstheme="minorHAnsi"/>
                <w:kern w:val="0"/>
                <w:sz w:val="18"/>
                <w:szCs w:val="18"/>
                <w:lang w:eastAsia="nl-NL"/>
                <w14:ligatures w14:val="none"/>
              </w:rPr>
              <w:t xml:space="preserve"> </w:t>
            </w:r>
            <w:r w:rsidR="00A70B80">
              <w:rPr>
                <w:rFonts w:eastAsia="Times New Roman" w:cstheme="minorHAnsi"/>
                <w:kern w:val="0"/>
                <w:sz w:val="18"/>
                <w:szCs w:val="18"/>
                <w:lang w:eastAsia="nl-NL"/>
                <w14:ligatures w14:val="none"/>
              </w:rPr>
              <w:t xml:space="preserve">document </w:t>
            </w:r>
            <w:r w:rsidR="00337612">
              <w:rPr>
                <w:rFonts w:eastAsia="Times New Roman" w:cstheme="minorHAnsi"/>
                <w:kern w:val="0"/>
                <w:sz w:val="18"/>
                <w:szCs w:val="18"/>
                <w:lang w:eastAsia="nl-NL"/>
                <w14:ligatures w14:val="none"/>
              </w:rPr>
              <w:t>visie en strategie</w:t>
            </w:r>
          </w:p>
          <w:p w14:paraId="0CD881E2" w14:textId="5524CE45" w:rsidR="00337612" w:rsidRPr="00D34EAF" w:rsidRDefault="00AC3DBC" w:rsidP="004D7660">
            <w:pPr>
              <w:spacing w:after="0" w:line="240" w:lineRule="auto"/>
              <w:textAlignment w:val="baseline"/>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Lijst gesprekspunten</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8FB8235" w14:textId="21B1EEFB" w:rsidR="00196B18" w:rsidRPr="00D34EAF" w:rsidRDefault="00702EFC" w:rsidP="004D7660">
            <w:pPr>
              <w:spacing w:after="0" w:line="240" w:lineRule="auto"/>
              <w:textAlignment w:val="baseline"/>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 xml:space="preserve">Maart </w:t>
            </w:r>
            <w:r w:rsidR="001E17CC">
              <w:rPr>
                <w:rFonts w:eastAsia="Times New Roman" w:cstheme="minorHAnsi"/>
                <w:kern w:val="0"/>
                <w:sz w:val="18"/>
                <w:szCs w:val="18"/>
                <w:lang w:eastAsia="nl-NL"/>
                <w14:ligatures w14:val="none"/>
              </w:rPr>
              <w:t>–</w:t>
            </w:r>
            <w:r>
              <w:rPr>
                <w:rFonts w:eastAsia="Times New Roman" w:cstheme="minorHAnsi"/>
                <w:kern w:val="0"/>
                <w:sz w:val="18"/>
                <w:szCs w:val="18"/>
                <w:lang w:eastAsia="nl-NL"/>
                <w14:ligatures w14:val="none"/>
              </w:rPr>
              <w:t xml:space="preserve"> </w:t>
            </w:r>
            <w:r w:rsidR="00D02180">
              <w:rPr>
                <w:rFonts w:eastAsia="Times New Roman" w:cstheme="minorHAnsi"/>
                <w:kern w:val="0"/>
                <w:sz w:val="18"/>
                <w:szCs w:val="18"/>
                <w:lang w:eastAsia="nl-NL"/>
                <w14:ligatures w14:val="none"/>
              </w:rPr>
              <w:t>a</w:t>
            </w:r>
            <w:r w:rsidR="002A04D3">
              <w:rPr>
                <w:rFonts w:eastAsia="Times New Roman" w:cstheme="minorHAnsi"/>
                <w:kern w:val="0"/>
                <w:sz w:val="18"/>
                <w:szCs w:val="18"/>
                <w:lang w:eastAsia="nl-NL"/>
                <w14:ligatures w14:val="none"/>
              </w:rPr>
              <w:t>pril</w:t>
            </w:r>
            <w:r w:rsidR="001E17CC">
              <w:rPr>
                <w:rFonts w:eastAsia="Times New Roman" w:cstheme="minorHAnsi"/>
                <w:kern w:val="0"/>
                <w:sz w:val="18"/>
                <w:szCs w:val="18"/>
                <w:lang w:eastAsia="nl-NL"/>
                <w14:ligatures w14:val="none"/>
              </w:rPr>
              <w:t xml:space="preserve"> 2026</w:t>
            </w:r>
          </w:p>
        </w:tc>
        <w:tc>
          <w:tcPr>
            <w:tcW w:w="336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EF6A4A1" w14:textId="77777777" w:rsidR="00196B18" w:rsidRDefault="00751EE0" w:rsidP="004D7660">
            <w:pPr>
              <w:spacing w:after="0" w:line="240" w:lineRule="auto"/>
              <w:textAlignment w:val="baseline"/>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Kernteam</w:t>
            </w:r>
            <w:r w:rsidR="00CB7B34">
              <w:rPr>
                <w:rFonts w:eastAsia="Times New Roman" w:cstheme="minorHAnsi"/>
                <w:kern w:val="0"/>
                <w:sz w:val="18"/>
                <w:szCs w:val="18"/>
                <w:lang w:eastAsia="nl-NL"/>
                <w14:ligatures w14:val="none"/>
              </w:rPr>
              <w:t>: voorbereiding</w:t>
            </w:r>
          </w:p>
          <w:p w14:paraId="13BF138F" w14:textId="5EDCAACD" w:rsidR="00CB7B34" w:rsidRPr="00D34EAF" w:rsidRDefault="00CB7B34" w:rsidP="004D7660">
            <w:pPr>
              <w:spacing w:after="0" w:line="240" w:lineRule="auto"/>
              <w:textAlignment w:val="baseline"/>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Uitvoerend team en stakeholders: feedback</w:t>
            </w:r>
          </w:p>
        </w:tc>
      </w:tr>
      <w:tr w:rsidR="001E17CC" w:rsidRPr="00D34EAF" w14:paraId="1A440007" w14:textId="77777777" w:rsidTr="00D34EAF">
        <w:trPr>
          <w:trHeight w:val="300"/>
        </w:trPr>
        <w:tc>
          <w:tcPr>
            <w:tcW w:w="53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93F590C" w14:textId="09919C64" w:rsidR="001E17CC" w:rsidRPr="001D5484" w:rsidRDefault="001E17CC" w:rsidP="001E17CC">
            <w:pPr>
              <w:spacing w:after="0" w:line="240" w:lineRule="auto"/>
              <w:textAlignment w:val="baseline"/>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4.2</w:t>
            </w:r>
          </w:p>
        </w:tc>
        <w:tc>
          <w:tcPr>
            <w:tcW w:w="159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E48047D" w14:textId="23503D5B" w:rsidR="001E17CC" w:rsidRPr="00D34EAF" w:rsidRDefault="001E17CC" w:rsidP="001E17CC">
            <w:pPr>
              <w:spacing w:after="0" w:line="240" w:lineRule="auto"/>
              <w:textAlignment w:val="baseline"/>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Gesprekken met het werkveld</w:t>
            </w:r>
          </w:p>
        </w:tc>
        <w:tc>
          <w:tcPr>
            <w:tcW w:w="45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BE11529" w14:textId="4561FA2A" w:rsidR="001E17CC" w:rsidRPr="00D34EAF" w:rsidRDefault="00952903" w:rsidP="001E17CC">
            <w:pPr>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Per regio</w:t>
            </w:r>
            <w:r w:rsidR="00FF2838">
              <w:rPr>
                <w:rFonts w:eastAsia="Times New Roman" w:cstheme="minorHAnsi"/>
                <w:kern w:val="0"/>
                <w:sz w:val="18"/>
                <w:szCs w:val="18"/>
                <w:lang w:eastAsia="nl-NL"/>
                <w14:ligatures w14:val="none"/>
              </w:rPr>
              <w:t xml:space="preserve"> </w:t>
            </w:r>
            <w:r w:rsidR="006D5A83">
              <w:rPr>
                <w:rFonts w:eastAsia="Times New Roman" w:cstheme="minorHAnsi"/>
                <w:kern w:val="0"/>
                <w:sz w:val="18"/>
                <w:szCs w:val="18"/>
                <w:lang w:eastAsia="nl-NL"/>
                <w14:ligatures w14:val="none"/>
              </w:rPr>
              <w:t xml:space="preserve">een </w:t>
            </w:r>
            <w:r w:rsidR="00FF2838">
              <w:rPr>
                <w:rFonts w:eastAsia="Times New Roman" w:cstheme="minorHAnsi"/>
                <w:kern w:val="0"/>
                <w:sz w:val="18"/>
                <w:szCs w:val="18"/>
                <w:lang w:eastAsia="nl-NL"/>
                <w14:ligatures w14:val="none"/>
              </w:rPr>
              <w:t>gesprek</w:t>
            </w:r>
            <w:r w:rsidR="001E17CC">
              <w:rPr>
                <w:rFonts w:eastAsia="Times New Roman" w:cstheme="minorHAnsi"/>
                <w:kern w:val="0"/>
                <w:sz w:val="18"/>
                <w:szCs w:val="18"/>
                <w:lang w:eastAsia="nl-NL"/>
                <w14:ligatures w14:val="none"/>
              </w:rPr>
              <w:t xml:space="preserve"> samen met stakeholders aan de hand van de opgestelde gesprekspunten om te komen tot een breed gedragen en goed onderbouwde visie en strategie.</w:t>
            </w:r>
          </w:p>
        </w:tc>
        <w:tc>
          <w:tcPr>
            <w:tcW w:w="320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4F5B982" w14:textId="0F58EFDB" w:rsidR="001E17CC" w:rsidRPr="00D34EAF" w:rsidRDefault="001E17CC" w:rsidP="001E17CC">
            <w:pPr>
              <w:spacing w:after="0" w:line="240" w:lineRule="auto"/>
              <w:textAlignment w:val="baseline"/>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Verslag gesprekken</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1DA947B" w14:textId="4B8B59A3" w:rsidR="001E17CC" w:rsidRPr="00D34EAF" w:rsidRDefault="001E17CC" w:rsidP="001E17CC">
            <w:pPr>
              <w:spacing w:after="0" w:line="240" w:lineRule="auto"/>
              <w:textAlignment w:val="baseline"/>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 xml:space="preserve">Maart – </w:t>
            </w:r>
            <w:r w:rsidR="00D02180">
              <w:rPr>
                <w:rFonts w:eastAsia="Times New Roman" w:cstheme="minorHAnsi"/>
                <w:kern w:val="0"/>
                <w:sz w:val="18"/>
                <w:szCs w:val="18"/>
                <w:lang w:eastAsia="nl-NL"/>
                <w14:ligatures w14:val="none"/>
              </w:rPr>
              <w:t>a</w:t>
            </w:r>
            <w:r>
              <w:rPr>
                <w:rFonts w:eastAsia="Times New Roman" w:cstheme="minorHAnsi"/>
                <w:kern w:val="0"/>
                <w:sz w:val="18"/>
                <w:szCs w:val="18"/>
                <w:lang w:eastAsia="nl-NL"/>
                <w14:ligatures w14:val="none"/>
              </w:rPr>
              <w:t>pril 2026</w:t>
            </w:r>
          </w:p>
        </w:tc>
        <w:tc>
          <w:tcPr>
            <w:tcW w:w="336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97F0DDE" w14:textId="6B525ABE" w:rsidR="001E17CC" w:rsidRPr="00D34EAF" w:rsidRDefault="001E17CC" w:rsidP="001E17CC">
            <w:pPr>
              <w:spacing w:after="0" w:line="240" w:lineRule="auto"/>
              <w:textAlignment w:val="baseline"/>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Uitvoerend team en vertegenwoordigers van de stakeholders</w:t>
            </w:r>
          </w:p>
        </w:tc>
      </w:tr>
      <w:tr w:rsidR="001E17CC" w:rsidRPr="00D34EAF" w14:paraId="4A7C744C" w14:textId="77777777" w:rsidTr="00D34EAF">
        <w:trPr>
          <w:trHeight w:val="300"/>
        </w:trPr>
        <w:tc>
          <w:tcPr>
            <w:tcW w:w="53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CDB9EBD" w14:textId="391330D1" w:rsidR="001E17CC" w:rsidRPr="001D5484" w:rsidRDefault="001E17CC" w:rsidP="001E17CC">
            <w:pPr>
              <w:spacing w:after="0" w:line="240" w:lineRule="auto"/>
              <w:textAlignment w:val="baseline"/>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4.3</w:t>
            </w:r>
          </w:p>
        </w:tc>
        <w:tc>
          <w:tcPr>
            <w:tcW w:w="159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0659139" w14:textId="1FAD6BA7" w:rsidR="001E17CC" w:rsidRPr="00087A17" w:rsidRDefault="001E17CC" w:rsidP="001E17CC">
            <w:pPr>
              <w:spacing w:after="0" w:line="240" w:lineRule="auto"/>
              <w:textAlignment w:val="baseline"/>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Opstellen visie en strategie</w:t>
            </w:r>
          </w:p>
        </w:tc>
        <w:tc>
          <w:tcPr>
            <w:tcW w:w="45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3812C60" w14:textId="111122CD" w:rsidR="001E17CC" w:rsidRPr="00087A17" w:rsidRDefault="001E17CC" w:rsidP="001E17CC">
            <w:pPr>
              <w:spacing w:after="0" w:line="240" w:lineRule="auto"/>
              <w:textAlignment w:val="baseline"/>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 xml:space="preserve">Analyse van de gespreksverslagen en op basis daarvan opstellen van visie en strategie. </w:t>
            </w:r>
            <w:r w:rsidR="004844AA">
              <w:rPr>
                <w:rFonts w:eastAsia="Times New Roman" w:cstheme="minorHAnsi"/>
                <w:kern w:val="0"/>
                <w:sz w:val="18"/>
                <w:szCs w:val="18"/>
                <w:lang w:eastAsia="nl-NL"/>
                <w14:ligatures w14:val="none"/>
              </w:rPr>
              <w:t xml:space="preserve">Ontwerpen van een </w:t>
            </w:r>
            <w:proofErr w:type="spellStart"/>
            <w:r w:rsidR="004844AA">
              <w:rPr>
                <w:rFonts w:eastAsia="Times New Roman" w:cstheme="minorHAnsi"/>
                <w:kern w:val="0"/>
                <w:sz w:val="18"/>
                <w:szCs w:val="18"/>
                <w:lang w:eastAsia="nl-NL"/>
                <w14:ligatures w14:val="none"/>
              </w:rPr>
              <w:t>visual</w:t>
            </w:r>
            <w:proofErr w:type="spellEnd"/>
            <w:r w:rsidR="004844AA">
              <w:rPr>
                <w:rFonts w:eastAsia="Times New Roman" w:cstheme="minorHAnsi"/>
                <w:kern w:val="0"/>
                <w:sz w:val="18"/>
                <w:szCs w:val="18"/>
                <w:lang w:eastAsia="nl-NL"/>
                <w14:ligatures w14:val="none"/>
              </w:rPr>
              <w:t xml:space="preserve"> van de beoogde LLO-organisatie. </w:t>
            </w:r>
            <w:r>
              <w:rPr>
                <w:rFonts w:eastAsia="Times New Roman" w:cstheme="minorHAnsi"/>
                <w:kern w:val="0"/>
                <w:sz w:val="18"/>
                <w:szCs w:val="18"/>
                <w:lang w:eastAsia="nl-NL"/>
                <w14:ligatures w14:val="none"/>
              </w:rPr>
              <w:t>Opstellen eindrapport</w:t>
            </w:r>
            <w:r w:rsidR="00EB4874">
              <w:rPr>
                <w:rFonts w:eastAsia="Times New Roman" w:cstheme="minorHAnsi"/>
                <w:kern w:val="0"/>
                <w:sz w:val="18"/>
                <w:szCs w:val="18"/>
                <w:lang w:eastAsia="nl-NL"/>
                <w14:ligatures w14:val="none"/>
              </w:rPr>
              <w:t xml:space="preserve"> van het totale project</w:t>
            </w:r>
            <w:r>
              <w:rPr>
                <w:rFonts w:eastAsia="Times New Roman" w:cstheme="minorHAnsi"/>
                <w:kern w:val="0"/>
                <w:sz w:val="18"/>
                <w:szCs w:val="18"/>
                <w:lang w:eastAsia="nl-NL"/>
                <w14:ligatures w14:val="none"/>
              </w:rPr>
              <w:t>. Presentatie van de resultaten aan partners en stakeholders in het werkveld.</w:t>
            </w:r>
          </w:p>
        </w:tc>
        <w:tc>
          <w:tcPr>
            <w:tcW w:w="320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29BEFED" w14:textId="0382D798" w:rsidR="001E17CC" w:rsidRDefault="001E17CC" w:rsidP="00122B0B">
            <w:pPr>
              <w:spacing w:after="0" w:line="240" w:lineRule="auto"/>
              <w:textAlignment w:val="baseline"/>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 xml:space="preserve">Document </w:t>
            </w:r>
            <w:r w:rsidR="00115AF5">
              <w:rPr>
                <w:rFonts w:eastAsia="Times New Roman" w:cstheme="minorHAnsi"/>
                <w:kern w:val="0"/>
                <w:sz w:val="18"/>
                <w:szCs w:val="18"/>
                <w:lang w:eastAsia="nl-NL"/>
                <w14:ligatures w14:val="none"/>
              </w:rPr>
              <w:t>met uitgewerkte</w:t>
            </w:r>
            <w:r w:rsidR="00122B0B">
              <w:rPr>
                <w:rFonts w:eastAsia="Times New Roman" w:cstheme="minorHAnsi"/>
                <w:kern w:val="0"/>
                <w:sz w:val="18"/>
                <w:szCs w:val="18"/>
                <w:lang w:eastAsia="nl-NL"/>
                <w14:ligatures w14:val="none"/>
              </w:rPr>
              <w:t xml:space="preserve"> </w:t>
            </w:r>
            <w:r>
              <w:rPr>
                <w:rFonts w:eastAsia="Times New Roman" w:cstheme="minorHAnsi"/>
                <w:kern w:val="0"/>
                <w:sz w:val="18"/>
                <w:szCs w:val="18"/>
                <w:lang w:eastAsia="nl-NL"/>
                <w14:ligatures w14:val="none"/>
              </w:rPr>
              <w:t>visie en strategie</w:t>
            </w:r>
            <w:r w:rsidR="00122B0B">
              <w:rPr>
                <w:rFonts w:eastAsia="Times New Roman" w:cstheme="minorHAnsi"/>
                <w:kern w:val="0"/>
                <w:sz w:val="18"/>
                <w:szCs w:val="18"/>
                <w:lang w:eastAsia="nl-NL"/>
                <w14:ligatures w14:val="none"/>
              </w:rPr>
              <w:t xml:space="preserve"> inclusief een </w:t>
            </w:r>
            <w:proofErr w:type="spellStart"/>
            <w:r w:rsidR="00122B0B">
              <w:rPr>
                <w:rFonts w:eastAsia="Times New Roman" w:cstheme="minorHAnsi"/>
                <w:kern w:val="0"/>
                <w:sz w:val="18"/>
                <w:szCs w:val="18"/>
                <w:lang w:eastAsia="nl-NL"/>
                <w14:ligatures w14:val="none"/>
              </w:rPr>
              <w:t>visual</w:t>
            </w:r>
            <w:proofErr w:type="spellEnd"/>
            <w:r w:rsidR="00122B0B">
              <w:rPr>
                <w:rFonts w:eastAsia="Times New Roman" w:cstheme="minorHAnsi"/>
                <w:kern w:val="0"/>
                <w:sz w:val="18"/>
                <w:szCs w:val="18"/>
                <w:lang w:eastAsia="nl-NL"/>
                <w14:ligatures w14:val="none"/>
              </w:rPr>
              <w:t xml:space="preserve"> van de beoogde LLO-organisatie</w:t>
            </w:r>
            <w:r w:rsidR="004844AA">
              <w:rPr>
                <w:rFonts w:eastAsia="Times New Roman" w:cstheme="minorHAnsi"/>
                <w:kern w:val="0"/>
                <w:sz w:val="18"/>
                <w:szCs w:val="18"/>
                <w:lang w:eastAsia="nl-NL"/>
                <w14:ligatures w14:val="none"/>
              </w:rPr>
              <w:t>.</w:t>
            </w:r>
          </w:p>
          <w:p w14:paraId="0D900B50" w14:textId="2B6FC23F" w:rsidR="001E17CC" w:rsidRPr="00337612" w:rsidRDefault="001E17CC" w:rsidP="00122B0B">
            <w:pPr>
              <w:spacing w:after="0" w:line="240" w:lineRule="auto"/>
              <w:textAlignment w:val="baseline"/>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Eindrapport en presentatie</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A0EA486" w14:textId="5B858739" w:rsidR="001E17CC" w:rsidRPr="00D34EAF" w:rsidRDefault="001E17CC" w:rsidP="001E17CC">
            <w:pPr>
              <w:spacing w:after="0" w:line="240" w:lineRule="auto"/>
              <w:textAlignment w:val="baseline"/>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 xml:space="preserve">Maart – </w:t>
            </w:r>
            <w:r w:rsidR="00D02180">
              <w:rPr>
                <w:rFonts w:eastAsia="Times New Roman" w:cstheme="minorHAnsi"/>
                <w:kern w:val="0"/>
                <w:sz w:val="18"/>
                <w:szCs w:val="18"/>
                <w:lang w:eastAsia="nl-NL"/>
                <w14:ligatures w14:val="none"/>
              </w:rPr>
              <w:t>a</w:t>
            </w:r>
            <w:r>
              <w:rPr>
                <w:rFonts w:eastAsia="Times New Roman" w:cstheme="minorHAnsi"/>
                <w:kern w:val="0"/>
                <w:sz w:val="18"/>
                <w:szCs w:val="18"/>
                <w:lang w:eastAsia="nl-NL"/>
                <w14:ligatures w14:val="none"/>
              </w:rPr>
              <w:t>pril 2026</w:t>
            </w:r>
          </w:p>
        </w:tc>
        <w:tc>
          <w:tcPr>
            <w:tcW w:w="336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5DCED6D" w14:textId="77777777" w:rsidR="001E17CC" w:rsidRDefault="001E17CC" w:rsidP="001E17CC">
            <w:pPr>
              <w:spacing w:after="0" w:line="240" w:lineRule="auto"/>
              <w:textAlignment w:val="baseline"/>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Kernteam</w:t>
            </w:r>
            <w:r w:rsidR="00CB7B34">
              <w:rPr>
                <w:rFonts w:eastAsia="Times New Roman" w:cstheme="minorHAnsi"/>
                <w:kern w:val="0"/>
                <w:sz w:val="18"/>
                <w:szCs w:val="18"/>
                <w:lang w:eastAsia="nl-NL"/>
                <w14:ligatures w14:val="none"/>
              </w:rPr>
              <w:t>: uitwerking</w:t>
            </w:r>
          </w:p>
          <w:p w14:paraId="4ECA85D1" w14:textId="520E7E81" w:rsidR="00F069E3" w:rsidRPr="00D34EAF" w:rsidRDefault="00F069E3" w:rsidP="001E17CC">
            <w:pPr>
              <w:spacing w:after="0" w:line="240" w:lineRule="auto"/>
              <w:textAlignment w:val="baseline"/>
              <w:rPr>
                <w:rFonts w:eastAsia="Times New Roman" w:cstheme="minorHAnsi"/>
                <w:kern w:val="0"/>
                <w:sz w:val="18"/>
                <w:szCs w:val="18"/>
                <w:lang w:eastAsia="nl-NL"/>
                <w14:ligatures w14:val="none"/>
              </w:rPr>
            </w:pPr>
            <w:r>
              <w:rPr>
                <w:rFonts w:eastAsia="Times New Roman" w:cstheme="minorHAnsi"/>
                <w:kern w:val="0"/>
                <w:sz w:val="18"/>
                <w:szCs w:val="18"/>
                <w:lang w:eastAsia="nl-NL"/>
                <w14:ligatures w14:val="none"/>
              </w:rPr>
              <w:t>Uitvoerend team en stakeholders: feedback</w:t>
            </w:r>
          </w:p>
        </w:tc>
      </w:tr>
    </w:tbl>
    <w:p w14:paraId="23866B7E" w14:textId="77777777" w:rsidR="00154750" w:rsidRDefault="00154750" w:rsidP="00D34EAF"/>
    <w:p w14:paraId="76D6791E" w14:textId="77777777" w:rsidR="00154750" w:rsidRDefault="00154750">
      <w:pPr>
        <w:sectPr w:rsidR="00154750" w:rsidSect="00860201">
          <w:pgSz w:w="16838" w:h="11906" w:orient="landscape"/>
          <w:pgMar w:top="1417" w:right="1417" w:bottom="1417" w:left="1417" w:header="708" w:footer="708" w:gutter="0"/>
          <w:cols w:space="708"/>
          <w:docGrid w:linePitch="360"/>
        </w:sectPr>
      </w:pPr>
    </w:p>
    <w:p w14:paraId="1CF16485" w14:textId="77777777" w:rsidR="00154750" w:rsidRDefault="00154750" w:rsidP="009D77B7">
      <w:pPr>
        <w:pStyle w:val="Kop1"/>
        <w:numPr>
          <w:ilvl w:val="0"/>
          <w:numId w:val="2"/>
        </w:numPr>
        <w:spacing w:after="240"/>
      </w:pPr>
      <w:bookmarkStart w:id="10" w:name="_Toc182561332"/>
      <w:r>
        <w:lastRenderedPageBreak/>
        <w:t>Bronnen</w:t>
      </w:r>
      <w:bookmarkEnd w:id="10"/>
    </w:p>
    <w:p w14:paraId="73A9F617" w14:textId="77777777" w:rsidR="007731C3" w:rsidRDefault="007731C3" w:rsidP="007731C3">
      <w:r>
        <w:t xml:space="preserve">1. Landbouw, natuur en voedsel: waardevol en verbonden. Ministerie van LNV, 2018, </w:t>
      </w:r>
      <w:hyperlink r:id="rId13" w:history="1">
        <w:r w:rsidR="003A49EF" w:rsidRPr="00BC6708">
          <w:rPr>
            <w:rStyle w:val="Hyperlink"/>
          </w:rPr>
          <w:t>https://open.overheid.nl/repository/ronl-db1252eb-89e3-452c-9c2d-9fa9398e5dcc/1/pdf/visie-landbouw-natuur-en-voedsel-waardevol-en-verbonden.pdf</w:t>
        </w:r>
      </w:hyperlink>
      <w:r w:rsidR="003A49EF">
        <w:t xml:space="preserve"> </w:t>
      </w:r>
      <w:r>
        <w:t>.</w:t>
      </w:r>
    </w:p>
    <w:p w14:paraId="5A52BDE6" w14:textId="77777777" w:rsidR="003A49EF" w:rsidRDefault="007731C3" w:rsidP="007731C3">
      <w:r>
        <w:t xml:space="preserve">2. </w:t>
      </w:r>
      <w:proofErr w:type="spellStart"/>
      <w:r>
        <w:t>Breembroek</w:t>
      </w:r>
      <w:proofErr w:type="spellEnd"/>
      <w:r>
        <w:t>, J.A., Strootman, A., Meerkerk, B., Westerhof, H., Koole, J.C.,</w:t>
      </w:r>
      <w:r w:rsidR="003A49EF">
        <w:t xml:space="preserve"> </w:t>
      </w:r>
      <w:r>
        <w:t>Janssen, N. 2020. Kwaliteitsborging van het agrarisch advies. Advies aan</w:t>
      </w:r>
      <w:r w:rsidR="003A49EF">
        <w:t xml:space="preserve"> </w:t>
      </w:r>
      <w:r>
        <w:t xml:space="preserve">Ministerie LNV, 7 juli 2020, 62 pp. </w:t>
      </w:r>
      <w:hyperlink r:id="rId14" w:history="1">
        <w:r w:rsidR="003A49EF" w:rsidRPr="00BC6708">
          <w:rPr>
            <w:rStyle w:val="Hyperlink"/>
          </w:rPr>
          <w:t>https://open.overheid.nl/repository/ronl-25f0715c-b5ec-4b7b-ad66-64ef15acb323/1/pdf/Kwaliteitsborging%20van%20agrarisch%20advies.pdf</w:t>
        </w:r>
      </w:hyperlink>
      <w:r w:rsidR="003A49EF">
        <w:t xml:space="preserve"> </w:t>
      </w:r>
    </w:p>
    <w:p w14:paraId="334C0FF9" w14:textId="77777777" w:rsidR="007731C3" w:rsidRDefault="007731C3" w:rsidP="007731C3">
      <w:r>
        <w:t>3. Nationaal Programma Landbouwbodems, Brochure Min. LNV 2019.</w:t>
      </w:r>
      <w:r w:rsidR="003A49EF" w:rsidRPr="003A49EF">
        <w:t xml:space="preserve"> </w:t>
      </w:r>
      <w:hyperlink r:id="rId15" w:history="1">
        <w:r w:rsidR="00612DBD" w:rsidRPr="00BC6708">
          <w:rPr>
            <w:rStyle w:val="Hyperlink"/>
          </w:rPr>
          <w:t>https://open.overheid.nl/documenten/ronl-0fc2084ae254222a45676ac50b712a576e75911f/pdf</w:t>
        </w:r>
      </w:hyperlink>
      <w:r w:rsidR="00612DBD">
        <w:t xml:space="preserve"> </w:t>
      </w:r>
    </w:p>
    <w:p w14:paraId="080DA11F" w14:textId="77777777" w:rsidR="007731C3" w:rsidRDefault="007731C3" w:rsidP="007731C3">
      <w:r>
        <w:t>4. Van Dijk, J.J., 2020. Nationaal Programma Landbouwbodems, Kamerstuk</w:t>
      </w:r>
      <w:r w:rsidR="003A49EF">
        <w:t xml:space="preserve"> </w:t>
      </w:r>
      <w:r>
        <w:t>2020</w:t>
      </w:r>
      <w:r w:rsidR="003A49EF">
        <w:t>.</w:t>
      </w:r>
      <w:r>
        <w:t xml:space="preserve"> </w:t>
      </w:r>
      <w:hyperlink r:id="rId16" w:history="1">
        <w:r w:rsidR="003A49EF" w:rsidRPr="00BC6708">
          <w:rPr>
            <w:rStyle w:val="Hyperlink"/>
          </w:rPr>
          <w:t>https://open.overheid.nl/documenten/ronl-65d5a49a-480b-4c31-972c-ecdb7611d5aa/pdf</w:t>
        </w:r>
      </w:hyperlink>
      <w:r w:rsidR="003A49EF">
        <w:t xml:space="preserve"> </w:t>
      </w:r>
    </w:p>
    <w:p w14:paraId="0DEAD7B0" w14:textId="77777777" w:rsidR="007731C3" w:rsidRDefault="007731C3" w:rsidP="007731C3">
      <w:r>
        <w:t>5. Scholten, M.</w:t>
      </w:r>
      <w:r w:rsidR="003A49EF">
        <w:t>C.T.</w:t>
      </w:r>
      <w:r>
        <w:t>, 2018. Technische Briefing Kringlooplandbouw. Notitie opgesteld</w:t>
      </w:r>
      <w:r w:rsidR="003A49EF">
        <w:t xml:space="preserve"> </w:t>
      </w:r>
      <w:r>
        <w:t>op verzoek van de Tweede Kamer Commissie LNV. Wageningen UR, 14</w:t>
      </w:r>
      <w:r w:rsidR="003A49EF">
        <w:t xml:space="preserve"> </w:t>
      </w:r>
      <w:r>
        <w:t xml:space="preserve">pp. </w:t>
      </w:r>
      <w:hyperlink r:id="rId17" w:history="1">
        <w:r w:rsidR="003A49EF" w:rsidRPr="00BC6708">
          <w:rPr>
            <w:rStyle w:val="Hyperlink"/>
          </w:rPr>
          <w:t>https://www.wur.nl/upload_mm/9/c/4/c3895bb6-d515-4c12-920b-b67d85cb0eef_20180704%20Briefing%20WUR%20Tweede%20Kamer%20-%20Kringlooplandbouw%20klimaat%20biodiversiteit.pdf</w:t>
        </w:r>
      </w:hyperlink>
      <w:r w:rsidR="003A49EF">
        <w:t xml:space="preserve"> </w:t>
      </w:r>
    </w:p>
    <w:p w14:paraId="056141F9" w14:textId="77777777" w:rsidR="007731C3" w:rsidRPr="00167380" w:rsidRDefault="007731C3" w:rsidP="007731C3">
      <w:pPr>
        <w:rPr>
          <w:lang w:val="en-US"/>
        </w:rPr>
      </w:pPr>
      <w:r>
        <w:t xml:space="preserve">6. Verhoeven F., J.W. </w:t>
      </w:r>
      <w:proofErr w:type="spellStart"/>
      <w:r>
        <w:t>Erisman</w:t>
      </w:r>
      <w:proofErr w:type="spellEnd"/>
      <w:r>
        <w:t xml:space="preserve"> en D. Hart, 2018. Voorstel invulling beleidsspoor</w:t>
      </w:r>
      <w:r w:rsidR="003A49EF">
        <w:t xml:space="preserve"> </w:t>
      </w:r>
      <w:r>
        <w:t>kringlooplandbouw. Ingezonden brief</w:t>
      </w:r>
      <w:r w:rsidR="003A49EF">
        <w:t xml:space="preserve"> </w:t>
      </w:r>
      <w:r>
        <w:t>aan de minister van LNV,</w:t>
      </w:r>
      <w:r w:rsidR="003A49EF">
        <w:t xml:space="preserve"> </w:t>
      </w:r>
      <w:r>
        <w:t>Boerenverstand en LBI, Lunteren, 2</w:t>
      </w:r>
      <w:r w:rsidR="003A49EF">
        <w:t>8</w:t>
      </w:r>
      <w:r>
        <w:t xml:space="preserve"> mei 2018. </w:t>
      </w:r>
      <w:hyperlink r:id="rId18" w:history="1">
        <w:r w:rsidR="003A49EF" w:rsidRPr="00167380">
          <w:rPr>
            <w:rStyle w:val="Hyperlink"/>
            <w:lang w:val="en-US"/>
          </w:rPr>
          <w:t>https://nvlv.nl/downloads/18T0525_Invulling%20beleidsspoor%20kringlooplandbouw.pdf</w:t>
        </w:r>
      </w:hyperlink>
      <w:r w:rsidR="003A49EF" w:rsidRPr="00167380">
        <w:rPr>
          <w:lang w:val="en-US"/>
        </w:rPr>
        <w:t xml:space="preserve"> </w:t>
      </w:r>
    </w:p>
    <w:p w14:paraId="0B0D6842" w14:textId="208A0C60" w:rsidR="000718B9" w:rsidRPr="000D55E4" w:rsidRDefault="00097471" w:rsidP="000718B9">
      <w:pPr>
        <w:pStyle w:val="pf0"/>
        <w:rPr>
          <w:rStyle w:val="cf01"/>
          <w:rFonts w:asciiTheme="minorHAnsi" w:hAnsiTheme="minorHAnsi" w:cstheme="minorHAnsi"/>
          <w:sz w:val="22"/>
          <w:szCs w:val="22"/>
          <w:lang w:val="en-US"/>
        </w:rPr>
      </w:pPr>
      <w:r w:rsidRPr="0043776A">
        <w:rPr>
          <w:lang w:val="en-US"/>
        </w:rPr>
        <w:t>7.</w:t>
      </w:r>
      <w:r w:rsidR="0043776A" w:rsidRPr="0043776A">
        <w:rPr>
          <w:lang w:val="en-US"/>
        </w:rPr>
        <w:t xml:space="preserve"> </w:t>
      </w:r>
      <w:r w:rsidR="0043776A">
        <w:rPr>
          <w:lang w:val="en-US"/>
        </w:rPr>
        <w:t>E</w:t>
      </w:r>
      <w:r w:rsidR="0043776A" w:rsidRPr="00EE562A">
        <w:rPr>
          <w:lang w:val="en-US"/>
        </w:rPr>
        <w:t>uropean Missions A Soil Deal for Europe 100 living labs and lighthouses to lead the transition towards healthy soils by 2030</w:t>
      </w:r>
      <w:r w:rsidR="0043776A">
        <w:rPr>
          <w:lang w:val="en-US"/>
        </w:rPr>
        <w:t>:</w:t>
      </w:r>
      <w:r w:rsidR="0043776A" w:rsidRPr="00EE562A">
        <w:rPr>
          <w:lang w:val="en-US"/>
        </w:rPr>
        <w:t xml:space="preserve"> Implementation Plan</w:t>
      </w:r>
      <w:r w:rsidR="0043776A" w:rsidRPr="000D55E4">
        <w:rPr>
          <w:rFonts w:asciiTheme="minorHAnsi" w:hAnsiTheme="minorHAnsi" w:cstheme="minorHAnsi"/>
          <w:sz w:val="22"/>
          <w:szCs w:val="22"/>
          <w:lang w:val="en-US"/>
        </w:rPr>
        <w:t>,</w:t>
      </w:r>
      <w:r w:rsidRPr="000D55E4">
        <w:rPr>
          <w:rFonts w:asciiTheme="minorHAnsi" w:hAnsiTheme="minorHAnsi" w:cstheme="minorHAnsi"/>
          <w:sz w:val="22"/>
          <w:szCs w:val="22"/>
          <w:lang w:val="en-US"/>
        </w:rPr>
        <w:t xml:space="preserve"> </w:t>
      </w:r>
      <w:hyperlink r:id="rId19" w:history="1">
        <w:r w:rsidR="0032428C" w:rsidRPr="000D55E4">
          <w:rPr>
            <w:rStyle w:val="Hyperlink"/>
            <w:rFonts w:asciiTheme="minorHAnsi" w:hAnsiTheme="minorHAnsi" w:cstheme="minorHAnsi"/>
            <w:sz w:val="22"/>
            <w:szCs w:val="22"/>
            <w:lang w:val="en-US"/>
          </w:rPr>
          <w:t>https://research-and-innovation.ec.europa.eu/document/download/1517488e-767a-4f47-94a0-bd22197d18fa_en?filename=soil_mission_implementation_plan_final.pdf</w:t>
        </w:r>
      </w:hyperlink>
    </w:p>
    <w:p w14:paraId="7F2CA86C" w14:textId="2C8AE71C" w:rsidR="007731C3" w:rsidRDefault="000D55E4">
      <w:r>
        <w:t>8</w:t>
      </w:r>
      <w:r w:rsidR="007731C3">
        <w:t xml:space="preserve">. Van Os, GJ, </w:t>
      </w:r>
      <w:r w:rsidR="003A49EF">
        <w:t xml:space="preserve">M. </w:t>
      </w:r>
      <w:proofErr w:type="spellStart"/>
      <w:r w:rsidR="003A49EF">
        <w:t>Duijkers</w:t>
      </w:r>
      <w:proofErr w:type="spellEnd"/>
      <w:r w:rsidR="003A49EF">
        <w:t xml:space="preserve"> &amp; K. Pepers, 2022. Bodemkennis essentieel voor duurzaam beheer - Kennis verspreiden vergt maatwerk. Tijdschrift Bodem 5(2022):16-17.</w:t>
      </w:r>
    </w:p>
    <w:p w14:paraId="6F463590" w14:textId="54BB359E" w:rsidR="007731C3" w:rsidRDefault="000D55E4" w:rsidP="007731C3">
      <w:r>
        <w:t>9</w:t>
      </w:r>
      <w:r w:rsidR="007731C3">
        <w:t>. Schouten, C., 2018. Brief Bodemstrategie Tweede Kamer, Ministerie LNV 23</w:t>
      </w:r>
      <w:r w:rsidR="003A49EF">
        <w:t xml:space="preserve"> </w:t>
      </w:r>
      <w:r w:rsidR="007731C3">
        <w:t xml:space="preserve">mei 2018 </w:t>
      </w:r>
      <w:hyperlink r:id="rId20" w:history="1">
        <w:r w:rsidR="003A49EF" w:rsidRPr="00BC6708">
          <w:rPr>
            <w:rStyle w:val="Hyperlink"/>
          </w:rPr>
          <w:t>https://edepot.wur.nl/450865</w:t>
        </w:r>
      </w:hyperlink>
      <w:r w:rsidR="003A49EF">
        <w:t xml:space="preserve"> </w:t>
      </w:r>
      <w:r w:rsidR="007731C3">
        <w:t>.</w:t>
      </w:r>
    </w:p>
    <w:p w14:paraId="7381B8BD" w14:textId="3F01FFCA" w:rsidR="002E3E3D" w:rsidRDefault="000D55E4" w:rsidP="007731C3">
      <w:r>
        <w:t>10</w:t>
      </w:r>
      <w:r w:rsidR="007731C3">
        <w:t xml:space="preserve">. Kamerbrief Nationaal Programma Landbouwbodems, 25 april 2019. </w:t>
      </w:r>
      <w:hyperlink r:id="rId21" w:history="1">
        <w:r w:rsidR="003A49EF" w:rsidRPr="00BC6708">
          <w:rPr>
            <w:rStyle w:val="Hyperlink"/>
          </w:rPr>
          <w:t>https://</w:t>
        </w:r>
        <w:r w:rsidR="003A49EF" w:rsidRPr="00FC0EAB">
          <w:rPr>
            <w:rStyle w:val="Hyperlink"/>
          </w:rPr>
          <w:t>open.overheid.nl/repository/ronl-baf06ae3-3021-4940-9dcf-415becfaa315/</w:t>
        </w:r>
        <w:r w:rsidR="003A49EF" w:rsidRPr="00BC6708">
          <w:rPr>
            <w:rStyle w:val="Hyperlink"/>
          </w:rPr>
          <w:t>1/pdf/kamerbrief-over-het-nationaal-programma-landbouwbodems.pdf</w:t>
        </w:r>
      </w:hyperlink>
      <w:r w:rsidR="003A49EF">
        <w:t xml:space="preserve"> </w:t>
      </w:r>
      <w:r w:rsidR="007731C3">
        <w:t>.</w:t>
      </w:r>
    </w:p>
    <w:p w14:paraId="52992C5C" w14:textId="77777777" w:rsidR="00612DBD" w:rsidRPr="007731C3" w:rsidRDefault="00612DBD" w:rsidP="009E598C"/>
    <w:sectPr w:rsidR="00612DBD" w:rsidRPr="007731C3" w:rsidSect="0086020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7DB1A" w14:textId="77777777" w:rsidR="00797437" w:rsidRDefault="00797437" w:rsidP="00B5731F">
      <w:pPr>
        <w:spacing w:after="0" w:line="240" w:lineRule="auto"/>
      </w:pPr>
      <w:r>
        <w:separator/>
      </w:r>
    </w:p>
  </w:endnote>
  <w:endnote w:type="continuationSeparator" w:id="0">
    <w:p w14:paraId="30AC67EA" w14:textId="77777777" w:rsidR="00797437" w:rsidRDefault="00797437" w:rsidP="00B5731F">
      <w:pPr>
        <w:spacing w:after="0" w:line="240" w:lineRule="auto"/>
      </w:pPr>
      <w:r>
        <w:continuationSeparator/>
      </w:r>
    </w:p>
  </w:endnote>
  <w:endnote w:type="continuationNotice" w:id="1">
    <w:p w14:paraId="6E943034" w14:textId="77777777" w:rsidR="00797437" w:rsidRDefault="007974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8244362"/>
      <w:docPartObj>
        <w:docPartGallery w:val="Page Numbers (Bottom of Page)"/>
        <w:docPartUnique/>
      </w:docPartObj>
    </w:sdtPr>
    <w:sdtEndPr/>
    <w:sdtContent>
      <w:p w14:paraId="65B3AF77" w14:textId="77777777" w:rsidR="00542ADC" w:rsidRDefault="00542ADC">
        <w:pPr>
          <w:pStyle w:val="Voettekst"/>
          <w:jc w:val="right"/>
        </w:pPr>
        <w:r>
          <w:fldChar w:fldCharType="begin"/>
        </w:r>
        <w:r>
          <w:instrText>PAGE   \* MERGEFORMAT</w:instrText>
        </w:r>
        <w:r>
          <w:fldChar w:fldCharType="separate"/>
        </w:r>
        <w:r>
          <w:t>2</w:t>
        </w:r>
        <w:r>
          <w:fldChar w:fldCharType="end"/>
        </w:r>
      </w:p>
    </w:sdtContent>
  </w:sdt>
  <w:p w14:paraId="395F66C9" w14:textId="77777777" w:rsidR="00542ADC" w:rsidRDefault="00542AD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DE29D" w14:textId="77777777" w:rsidR="00797437" w:rsidRDefault="00797437" w:rsidP="00B5731F">
      <w:pPr>
        <w:spacing w:after="0" w:line="240" w:lineRule="auto"/>
      </w:pPr>
      <w:r>
        <w:separator/>
      </w:r>
    </w:p>
  </w:footnote>
  <w:footnote w:type="continuationSeparator" w:id="0">
    <w:p w14:paraId="6F68549A" w14:textId="77777777" w:rsidR="00797437" w:rsidRDefault="00797437" w:rsidP="00B5731F">
      <w:pPr>
        <w:spacing w:after="0" w:line="240" w:lineRule="auto"/>
      </w:pPr>
      <w:r>
        <w:continuationSeparator/>
      </w:r>
    </w:p>
  </w:footnote>
  <w:footnote w:type="continuationNotice" w:id="1">
    <w:p w14:paraId="78793092" w14:textId="77777777" w:rsidR="00797437" w:rsidRDefault="0079743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43299"/>
    <w:multiLevelType w:val="hybridMultilevel"/>
    <w:tmpl w:val="AB5EBF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2A40378"/>
    <w:multiLevelType w:val="hybridMultilevel"/>
    <w:tmpl w:val="DFDA5826"/>
    <w:lvl w:ilvl="0" w:tplc="EFF2C832">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2EB122A"/>
    <w:multiLevelType w:val="hybridMultilevel"/>
    <w:tmpl w:val="26BA0F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C97BEA"/>
    <w:multiLevelType w:val="hybridMultilevel"/>
    <w:tmpl w:val="01C424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C596CC9"/>
    <w:multiLevelType w:val="hybridMultilevel"/>
    <w:tmpl w:val="E848A4E4"/>
    <w:lvl w:ilvl="0" w:tplc="2B54B1FC">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EA805B6"/>
    <w:multiLevelType w:val="multilevel"/>
    <w:tmpl w:val="5664D01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B2F0635"/>
    <w:multiLevelType w:val="hybridMultilevel"/>
    <w:tmpl w:val="D436DB8C"/>
    <w:lvl w:ilvl="0" w:tplc="B142E218">
      <w:start w:val="2"/>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14C29BD"/>
    <w:multiLevelType w:val="multilevel"/>
    <w:tmpl w:val="5664D01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397085C"/>
    <w:multiLevelType w:val="hybridMultilevel"/>
    <w:tmpl w:val="AC94235E"/>
    <w:lvl w:ilvl="0" w:tplc="30D029EA">
      <w:start w:val="1"/>
      <w:numFmt w:val="bullet"/>
      <w:lvlText w:val="-"/>
      <w:lvlJc w:val="left"/>
      <w:pPr>
        <w:ind w:left="360" w:hanging="360"/>
      </w:pPr>
      <w:rPr>
        <w:rFonts w:ascii="Calibri"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6E569EF"/>
    <w:multiLevelType w:val="hybridMultilevel"/>
    <w:tmpl w:val="D8E2CE02"/>
    <w:lvl w:ilvl="0" w:tplc="30D029EA">
      <w:start w:val="1"/>
      <w:numFmt w:val="bullet"/>
      <w:lvlText w:val="-"/>
      <w:lvlJc w:val="left"/>
      <w:pPr>
        <w:ind w:left="360" w:hanging="360"/>
      </w:pPr>
      <w:rPr>
        <w:rFonts w:ascii="Calibri"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8C82C00"/>
    <w:multiLevelType w:val="multilevel"/>
    <w:tmpl w:val="3EB2BDE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E077A41"/>
    <w:multiLevelType w:val="hybridMultilevel"/>
    <w:tmpl w:val="DE7CC9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4206884"/>
    <w:multiLevelType w:val="hybridMultilevel"/>
    <w:tmpl w:val="AEB26E4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4862ECA"/>
    <w:multiLevelType w:val="hybridMultilevel"/>
    <w:tmpl w:val="4DF662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53A42AD"/>
    <w:multiLevelType w:val="multilevel"/>
    <w:tmpl w:val="4F280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013164"/>
    <w:multiLevelType w:val="hybridMultilevel"/>
    <w:tmpl w:val="7116C416"/>
    <w:lvl w:ilvl="0" w:tplc="E4402EA2">
      <w:start w:val="2"/>
      <w:numFmt w:val="bullet"/>
      <w:lvlText w:val="-"/>
      <w:lvlJc w:val="left"/>
      <w:pPr>
        <w:ind w:left="720" w:hanging="360"/>
      </w:pPr>
      <w:rPr>
        <w:rFonts w:ascii="Calibri" w:eastAsiaTheme="minorHAnsi" w:hAnsi="Calibri" w:cs="Calibri"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D7457BB"/>
    <w:multiLevelType w:val="multilevel"/>
    <w:tmpl w:val="CCD45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0A07AF"/>
    <w:multiLevelType w:val="hybridMultilevel"/>
    <w:tmpl w:val="E4761344"/>
    <w:lvl w:ilvl="0" w:tplc="30D029E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7F36989"/>
    <w:multiLevelType w:val="hybridMultilevel"/>
    <w:tmpl w:val="4E3A5628"/>
    <w:lvl w:ilvl="0" w:tplc="30D029E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84B20F8"/>
    <w:multiLevelType w:val="multilevel"/>
    <w:tmpl w:val="F9ACC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7F087D"/>
    <w:multiLevelType w:val="hybridMultilevel"/>
    <w:tmpl w:val="989C1A06"/>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1" w15:restartNumberingAfterBreak="0">
    <w:nsid w:val="4F5F458B"/>
    <w:multiLevelType w:val="hybridMultilevel"/>
    <w:tmpl w:val="AA262938"/>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2" w15:restartNumberingAfterBreak="0">
    <w:nsid w:val="62896F83"/>
    <w:multiLevelType w:val="hybridMultilevel"/>
    <w:tmpl w:val="04C454B0"/>
    <w:lvl w:ilvl="0" w:tplc="5206446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8BD6AA3"/>
    <w:multiLevelType w:val="multilevel"/>
    <w:tmpl w:val="8ED63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BC6E36"/>
    <w:multiLevelType w:val="hybridMultilevel"/>
    <w:tmpl w:val="4B427696"/>
    <w:lvl w:ilvl="0" w:tplc="FFFFFFFF">
      <w:start w:val="1"/>
      <w:numFmt w:val="bullet"/>
      <w:lvlText w:val=""/>
      <w:lvlJc w:val="left"/>
      <w:pPr>
        <w:ind w:left="720" w:hanging="360"/>
      </w:pPr>
      <w:rPr>
        <w:rFonts w:ascii="Symbol" w:hAnsi="Symbol" w:hint="default"/>
      </w:rPr>
    </w:lvl>
    <w:lvl w:ilvl="1" w:tplc="B142E218">
      <w:start w:val="2"/>
      <w:numFmt w:val="bullet"/>
      <w:lvlText w:val="-"/>
      <w:lvlJc w:val="left"/>
      <w:pPr>
        <w:ind w:left="1440" w:hanging="360"/>
      </w:pPr>
      <w:rPr>
        <w:rFonts w:ascii="Calibri" w:eastAsia="Calibr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0AA7873"/>
    <w:multiLevelType w:val="hybridMultilevel"/>
    <w:tmpl w:val="46E2D5A8"/>
    <w:lvl w:ilvl="0" w:tplc="30D029EA">
      <w:start w:val="1"/>
      <w:numFmt w:val="bullet"/>
      <w:lvlText w:val="-"/>
      <w:lvlJc w:val="left"/>
      <w:pPr>
        <w:ind w:left="360" w:hanging="360"/>
      </w:pPr>
      <w:rPr>
        <w:rFonts w:ascii="Calibri"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76C123CF"/>
    <w:multiLevelType w:val="hybridMultilevel"/>
    <w:tmpl w:val="D7C4FEC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8DF5C48"/>
    <w:multiLevelType w:val="hybridMultilevel"/>
    <w:tmpl w:val="A570447A"/>
    <w:lvl w:ilvl="0" w:tplc="B142E218">
      <w:start w:val="2"/>
      <w:numFmt w:val="bullet"/>
      <w:lvlText w:val="-"/>
      <w:lvlJc w:val="left"/>
      <w:pPr>
        <w:ind w:left="1068" w:hanging="360"/>
      </w:pPr>
      <w:rPr>
        <w:rFonts w:ascii="Calibri" w:eastAsia="Calibri" w:hAnsi="Calibri" w:cs="Calibri"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8" w15:restartNumberingAfterBreak="0">
    <w:nsid w:val="7A6D783D"/>
    <w:multiLevelType w:val="hybridMultilevel"/>
    <w:tmpl w:val="76CAB324"/>
    <w:lvl w:ilvl="0" w:tplc="30D029EA">
      <w:start w:val="1"/>
      <w:numFmt w:val="bullet"/>
      <w:lvlText w:val="-"/>
      <w:lvlJc w:val="left"/>
      <w:pPr>
        <w:ind w:left="360" w:hanging="360"/>
      </w:pPr>
      <w:rPr>
        <w:rFonts w:ascii="Calibri"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7DFE4862"/>
    <w:multiLevelType w:val="hybridMultilevel"/>
    <w:tmpl w:val="C7127520"/>
    <w:lvl w:ilvl="0" w:tplc="5206446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65502730">
    <w:abstractNumId w:val="10"/>
  </w:num>
  <w:num w:numId="2" w16cid:durableId="1712337962">
    <w:abstractNumId w:val="4"/>
  </w:num>
  <w:num w:numId="3" w16cid:durableId="1062602273">
    <w:abstractNumId w:val="6"/>
  </w:num>
  <w:num w:numId="4" w16cid:durableId="2112847322">
    <w:abstractNumId w:val="15"/>
  </w:num>
  <w:num w:numId="5" w16cid:durableId="1158770923">
    <w:abstractNumId w:val="23"/>
  </w:num>
  <w:num w:numId="6" w16cid:durableId="950359244">
    <w:abstractNumId w:val="14"/>
  </w:num>
  <w:num w:numId="7" w16cid:durableId="1896354800">
    <w:abstractNumId w:val="16"/>
  </w:num>
  <w:num w:numId="8" w16cid:durableId="1434978200">
    <w:abstractNumId w:val="19"/>
  </w:num>
  <w:num w:numId="9" w16cid:durableId="255526661">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6786169">
    <w:abstractNumId w:val="0"/>
  </w:num>
  <w:num w:numId="11" w16cid:durableId="1150318646">
    <w:abstractNumId w:val="7"/>
  </w:num>
  <w:num w:numId="12" w16cid:durableId="20691130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27200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888790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390738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113769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0110159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28275165">
    <w:abstractNumId w:val="7"/>
  </w:num>
  <w:num w:numId="19" w16cid:durableId="20041667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0591009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19895956">
    <w:abstractNumId w:val="20"/>
  </w:num>
  <w:num w:numId="22" w16cid:durableId="1606427933">
    <w:abstractNumId w:val="3"/>
  </w:num>
  <w:num w:numId="23" w16cid:durableId="1146817509">
    <w:abstractNumId w:val="2"/>
  </w:num>
  <w:num w:numId="24" w16cid:durableId="1639844603">
    <w:abstractNumId w:val="29"/>
  </w:num>
  <w:num w:numId="25" w16cid:durableId="1863548212">
    <w:abstractNumId w:val="18"/>
  </w:num>
  <w:num w:numId="26" w16cid:durableId="824587813">
    <w:abstractNumId w:val="17"/>
  </w:num>
  <w:num w:numId="27" w16cid:durableId="775297590">
    <w:abstractNumId w:val="8"/>
  </w:num>
  <w:num w:numId="28" w16cid:durableId="804932699">
    <w:abstractNumId w:val="28"/>
  </w:num>
  <w:num w:numId="29" w16cid:durableId="1618176369">
    <w:abstractNumId w:val="9"/>
  </w:num>
  <w:num w:numId="30" w16cid:durableId="689449581">
    <w:abstractNumId w:val="25"/>
  </w:num>
  <w:num w:numId="31" w16cid:durableId="279923197">
    <w:abstractNumId w:val="1"/>
  </w:num>
  <w:num w:numId="32" w16cid:durableId="1055931021">
    <w:abstractNumId w:val="22"/>
  </w:num>
  <w:num w:numId="33" w16cid:durableId="533619199">
    <w:abstractNumId w:val="11"/>
  </w:num>
  <w:num w:numId="34" w16cid:durableId="1399983335">
    <w:abstractNumId w:val="5"/>
  </w:num>
  <w:num w:numId="35" w16cid:durableId="2089957471">
    <w:abstractNumId w:val="27"/>
  </w:num>
  <w:num w:numId="36" w16cid:durableId="1326474491">
    <w:abstractNumId w:val="12"/>
  </w:num>
  <w:num w:numId="37" w16cid:durableId="1343819794">
    <w:abstractNumId w:val="24"/>
  </w:num>
  <w:num w:numId="38" w16cid:durableId="2111390476">
    <w:abstractNumId w:val="26"/>
  </w:num>
  <w:num w:numId="39" w16cid:durableId="533617781">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F38"/>
    <w:rsid w:val="0000074F"/>
    <w:rsid w:val="000008EF"/>
    <w:rsid w:val="000017FD"/>
    <w:rsid w:val="00001CD9"/>
    <w:rsid w:val="0000216C"/>
    <w:rsid w:val="00002678"/>
    <w:rsid w:val="000035F5"/>
    <w:rsid w:val="00004DDB"/>
    <w:rsid w:val="000062AC"/>
    <w:rsid w:val="00006758"/>
    <w:rsid w:val="000067A7"/>
    <w:rsid w:val="00006E0F"/>
    <w:rsid w:val="000074A9"/>
    <w:rsid w:val="000135AB"/>
    <w:rsid w:val="00013802"/>
    <w:rsid w:val="00014E3F"/>
    <w:rsid w:val="00015068"/>
    <w:rsid w:val="00015624"/>
    <w:rsid w:val="0001595F"/>
    <w:rsid w:val="00015BA7"/>
    <w:rsid w:val="00015FA1"/>
    <w:rsid w:val="000202FC"/>
    <w:rsid w:val="0002078A"/>
    <w:rsid w:val="00020FF2"/>
    <w:rsid w:val="0002134A"/>
    <w:rsid w:val="0002620A"/>
    <w:rsid w:val="0002728F"/>
    <w:rsid w:val="00027B4D"/>
    <w:rsid w:val="00027E4E"/>
    <w:rsid w:val="000338B4"/>
    <w:rsid w:val="00034F96"/>
    <w:rsid w:val="00035995"/>
    <w:rsid w:val="000377B3"/>
    <w:rsid w:val="00040DF3"/>
    <w:rsid w:val="00040FEE"/>
    <w:rsid w:val="00042A53"/>
    <w:rsid w:val="00042D2C"/>
    <w:rsid w:val="00042D2E"/>
    <w:rsid w:val="000430D6"/>
    <w:rsid w:val="000443B4"/>
    <w:rsid w:val="000446A9"/>
    <w:rsid w:val="00044F18"/>
    <w:rsid w:val="000458DB"/>
    <w:rsid w:val="0004777F"/>
    <w:rsid w:val="00050929"/>
    <w:rsid w:val="000510ED"/>
    <w:rsid w:val="00051761"/>
    <w:rsid w:val="000524EE"/>
    <w:rsid w:val="00052FF6"/>
    <w:rsid w:val="00053291"/>
    <w:rsid w:val="00053B20"/>
    <w:rsid w:val="00053EAE"/>
    <w:rsid w:val="0005495D"/>
    <w:rsid w:val="00055C86"/>
    <w:rsid w:val="00055CE5"/>
    <w:rsid w:val="0005728E"/>
    <w:rsid w:val="00057A14"/>
    <w:rsid w:val="000617D6"/>
    <w:rsid w:val="00066B4C"/>
    <w:rsid w:val="000712BF"/>
    <w:rsid w:val="000718B9"/>
    <w:rsid w:val="00072012"/>
    <w:rsid w:val="00072D0F"/>
    <w:rsid w:val="000740AF"/>
    <w:rsid w:val="000757E8"/>
    <w:rsid w:val="00076A33"/>
    <w:rsid w:val="000777B9"/>
    <w:rsid w:val="00081799"/>
    <w:rsid w:val="00082388"/>
    <w:rsid w:val="00083130"/>
    <w:rsid w:val="000843BA"/>
    <w:rsid w:val="000859CC"/>
    <w:rsid w:val="00085BBE"/>
    <w:rsid w:val="00085C74"/>
    <w:rsid w:val="00086A05"/>
    <w:rsid w:val="00087A17"/>
    <w:rsid w:val="0009031E"/>
    <w:rsid w:val="0009083A"/>
    <w:rsid w:val="00090D20"/>
    <w:rsid w:val="00090DA6"/>
    <w:rsid w:val="00090EC8"/>
    <w:rsid w:val="000913C7"/>
    <w:rsid w:val="000918A4"/>
    <w:rsid w:val="00091DE4"/>
    <w:rsid w:val="00092BD3"/>
    <w:rsid w:val="0009389F"/>
    <w:rsid w:val="000961AF"/>
    <w:rsid w:val="00097417"/>
    <w:rsid w:val="00097471"/>
    <w:rsid w:val="000A03E0"/>
    <w:rsid w:val="000A09CA"/>
    <w:rsid w:val="000A0C44"/>
    <w:rsid w:val="000A143C"/>
    <w:rsid w:val="000A1FD4"/>
    <w:rsid w:val="000A2E55"/>
    <w:rsid w:val="000A58B7"/>
    <w:rsid w:val="000A761F"/>
    <w:rsid w:val="000A7DB7"/>
    <w:rsid w:val="000B0314"/>
    <w:rsid w:val="000B1EC5"/>
    <w:rsid w:val="000B274F"/>
    <w:rsid w:val="000B34B2"/>
    <w:rsid w:val="000B537C"/>
    <w:rsid w:val="000B69A5"/>
    <w:rsid w:val="000B6A80"/>
    <w:rsid w:val="000C07BB"/>
    <w:rsid w:val="000C0AF3"/>
    <w:rsid w:val="000C17DD"/>
    <w:rsid w:val="000C184A"/>
    <w:rsid w:val="000C5381"/>
    <w:rsid w:val="000C6277"/>
    <w:rsid w:val="000C6975"/>
    <w:rsid w:val="000C7124"/>
    <w:rsid w:val="000C76EE"/>
    <w:rsid w:val="000D4A17"/>
    <w:rsid w:val="000D55E4"/>
    <w:rsid w:val="000D7739"/>
    <w:rsid w:val="000D7767"/>
    <w:rsid w:val="000D7F6F"/>
    <w:rsid w:val="000E01A0"/>
    <w:rsid w:val="000E1226"/>
    <w:rsid w:val="000E41D2"/>
    <w:rsid w:val="000E6526"/>
    <w:rsid w:val="000E6B6F"/>
    <w:rsid w:val="000F0BBD"/>
    <w:rsid w:val="000F0CBF"/>
    <w:rsid w:val="000F169A"/>
    <w:rsid w:val="000F504A"/>
    <w:rsid w:val="000F5D39"/>
    <w:rsid w:val="000F69D8"/>
    <w:rsid w:val="000F6CFB"/>
    <w:rsid w:val="001011E5"/>
    <w:rsid w:val="0010278F"/>
    <w:rsid w:val="00102882"/>
    <w:rsid w:val="00102AA9"/>
    <w:rsid w:val="001047E7"/>
    <w:rsid w:val="001066A7"/>
    <w:rsid w:val="0010746E"/>
    <w:rsid w:val="001075E3"/>
    <w:rsid w:val="00107862"/>
    <w:rsid w:val="00110699"/>
    <w:rsid w:val="00110B7D"/>
    <w:rsid w:val="001114CD"/>
    <w:rsid w:val="00112BED"/>
    <w:rsid w:val="00113327"/>
    <w:rsid w:val="00113B8C"/>
    <w:rsid w:val="001140EE"/>
    <w:rsid w:val="00115ACD"/>
    <w:rsid w:val="00115AF5"/>
    <w:rsid w:val="00116078"/>
    <w:rsid w:val="00117A16"/>
    <w:rsid w:val="001203DC"/>
    <w:rsid w:val="0012283F"/>
    <w:rsid w:val="00122B0B"/>
    <w:rsid w:val="001236F5"/>
    <w:rsid w:val="00123A78"/>
    <w:rsid w:val="00123BAC"/>
    <w:rsid w:val="00124664"/>
    <w:rsid w:val="00124EB8"/>
    <w:rsid w:val="001255C6"/>
    <w:rsid w:val="001263FC"/>
    <w:rsid w:val="001267AE"/>
    <w:rsid w:val="00127BA5"/>
    <w:rsid w:val="00130176"/>
    <w:rsid w:val="00132641"/>
    <w:rsid w:val="00132E79"/>
    <w:rsid w:val="00133C15"/>
    <w:rsid w:val="00134FBD"/>
    <w:rsid w:val="00135762"/>
    <w:rsid w:val="00135C45"/>
    <w:rsid w:val="0013670A"/>
    <w:rsid w:val="00140D01"/>
    <w:rsid w:val="00141BC3"/>
    <w:rsid w:val="00141C8D"/>
    <w:rsid w:val="00142324"/>
    <w:rsid w:val="001440F9"/>
    <w:rsid w:val="00145F38"/>
    <w:rsid w:val="0014694F"/>
    <w:rsid w:val="00150766"/>
    <w:rsid w:val="001507FA"/>
    <w:rsid w:val="001516A4"/>
    <w:rsid w:val="00151D69"/>
    <w:rsid w:val="00152DDB"/>
    <w:rsid w:val="00153D12"/>
    <w:rsid w:val="00154750"/>
    <w:rsid w:val="0015641A"/>
    <w:rsid w:val="00161434"/>
    <w:rsid w:val="00161850"/>
    <w:rsid w:val="001624CF"/>
    <w:rsid w:val="001624F3"/>
    <w:rsid w:val="00163586"/>
    <w:rsid w:val="001635C5"/>
    <w:rsid w:val="00163D65"/>
    <w:rsid w:val="00164086"/>
    <w:rsid w:val="00165BB7"/>
    <w:rsid w:val="00167380"/>
    <w:rsid w:val="00167CF3"/>
    <w:rsid w:val="00167EA7"/>
    <w:rsid w:val="00170A6D"/>
    <w:rsid w:val="0017106E"/>
    <w:rsid w:val="001718F5"/>
    <w:rsid w:val="00171C33"/>
    <w:rsid w:val="00171D5B"/>
    <w:rsid w:val="00172901"/>
    <w:rsid w:val="00172AB8"/>
    <w:rsid w:val="00172B30"/>
    <w:rsid w:val="00172E82"/>
    <w:rsid w:val="00173A32"/>
    <w:rsid w:val="00173C87"/>
    <w:rsid w:val="00173CE9"/>
    <w:rsid w:val="00174474"/>
    <w:rsid w:val="00174D07"/>
    <w:rsid w:val="0017784F"/>
    <w:rsid w:val="00180F5F"/>
    <w:rsid w:val="00183053"/>
    <w:rsid w:val="00184032"/>
    <w:rsid w:val="001841CF"/>
    <w:rsid w:val="001845DA"/>
    <w:rsid w:val="00186271"/>
    <w:rsid w:val="001863A7"/>
    <w:rsid w:val="00187944"/>
    <w:rsid w:val="00191291"/>
    <w:rsid w:val="0019217B"/>
    <w:rsid w:val="00192D64"/>
    <w:rsid w:val="00194808"/>
    <w:rsid w:val="001949B9"/>
    <w:rsid w:val="00195810"/>
    <w:rsid w:val="00195853"/>
    <w:rsid w:val="0019585A"/>
    <w:rsid w:val="00195E59"/>
    <w:rsid w:val="00196B18"/>
    <w:rsid w:val="00196FAE"/>
    <w:rsid w:val="001977FC"/>
    <w:rsid w:val="00197FD0"/>
    <w:rsid w:val="001A14CE"/>
    <w:rsid w:val="001A14EB"/>
    <w:rsid w:val="001A2F27"/>
    <w:rsid w:val="001A3A46"/>
    <w:rsid w:val="001A5A5A"/>
    <w:rsid w:val="001A5B4E"/>
    <w:rsid w:val="001A69FE"/>
    <w:rsid w:val="001A71BC"/>
    <w:rsid w:val="001B0E9D"/>
    <w:rsid w:val="001B163A"/>
    <w:rsid w:val="001B1C16"/>
    <w:rsid w:val="001B2318"/>
    <w:rsid w:val="001B328A"/>
    <w:rsid w:val="001B36A4"/>
    <w:rsid w:val="001B376B"/>
    <w:rsid w:val="001B3A37"/>
    <w:rsid w:val="001B59BC"/>
    <w:rsid w:val="001B6D20"/>
    <w:rsid w:val="001C0BC6"/>
    <w:rsid w:val="001C1D26"/>
    <w:rsid w:val="001C2A98"/>
    <w:rsid w:val="001C3022"/>
    <w:rsid w:val="001C323A"/>
    <w:rsid w:val="001C3C4C"/>
    <w:rsid w:val="001C4F61"/>
    <w:rsid w:val="001C5D93"/>
    <w:rsid w:val="001C7B41"/>
    <w:rsid w:val="001D073F"/>
    <w:rsid w:val="001D0A8F"/>
    <w:rsid w:val="001D15EC"/>
    <w:rsid w:val="001D1D9F"/>
    <w:rsid w:val="001D3A7D"/>
    <w:rsid w:val="001D3E68"/>
    <w:rsid w:val="001D4A43"/>
    <w:rsid w:val="001D4EC6"/>
    <w:rsid w:val="001D5484"/>
    <w:rsid w:val="001D551E"/>
    <w:rsid w:val="001D62EE"/>
    <w:rsid w:val="001D7FC5"/>
    <w:rsid w:val="001E0FAA"/>
    <w:rsid w:val="001E17CC"/>
    <w:rsid w:val="001E267D"/>
    <w:rsid w:val="001E593E"/>
    <w:rsid w:val="001E655F"/>
    <w:rsid w:val="001E7782"/>
    <w:rsid w:val="001F03DB"/>
    <w:rsid w:val="001F1608"/>
    <w:rsid w:val="001F2CBC"/>
    <w:rsid w:val="001F2F9C"/>
    <w:rsid w:val="001F5BDD"/>
    <w:rsid w:val="001F60B2"/>
    <w:rsid w:val="001F635D"/>
    <w:rsid w:val="001F68DF"/>
    <w:rsid w:val="001F69EB"/>
    <w:rsid w:val="001F6B12"/>
    <w:rsid w:val="001F6E45"/>
    <w:rsid w:val="001F7EAF"/>
    <w:rsid w:val="002006F1"/>
    <w:rsid w:val="002012AD"/>
    <w:rsid w:val="002029B6"/>
    <w:rsid w:val="00202B99"/>
    <w:rsid w:val="00202FDE"/>
    <w:rsid w:val="00203155"/>
    <w:rsid w:val="002037E0"/>
    <w:rsid w:val="002039A1"/>
    <w:rsid w:val="00204053"/>
    <w:rsid w:val="0020494A"/>
    <w:rsid w:val="0020685D"/>
    <w:rsid w:val="002107BA"/>
    <w:rsid w:val="002108DD"/>
    <w:rsid w:val="00211981"/>
    <w:rsid w:val="00212802"/>
    <w:rsid w:val="00213848"/>
    <w:rsid w:val="00214D96"/>
    <w:rsid w:val="002153D7"/>
    <w:rsid w:val="002157DA"/>
    <w:rsid w:val="00215EBA"/>
    <w:rsid w:val="00216954"/>
    <w:rsid w:val="00216EE7"/>
    <w:rsid w:val="00217610"/>
    <w:rsid w:val="00217D59"/>
    <w:rsid w:val="0022433E"/>
    <w:rsid w:val="00224E50"/>
    <w:rsid w:val="00227D1B"/>
    <w:rsid w:val="002301EC"/>
    <w:rsid w:val="002305EC"/>
    <w:rsid w:val="0023134E"/>
    <w:rsid w:val="002342BE"/>
    <w:rsid w:val="0023447C"/>
    <w:rsid w:val="00236EE5"/>
    <w:rsid w:val="002412AA"/>
    <w:rsid w:val="00241C35"/>
    <w:rsid w:val="0024235D"/>
    <w:rsid w:val="002425FE"/>
    <w:rsid w:val="0024512F"/>
    <w:rsid w:val="0024541B"/>
    <w:rsid w:val="00245F9D"/>
    <w:rsid w:val="00247B25"/>
    <w:rsid w:val="00247ED6"/>
    <w:rsid w:val="00252014"/>
    <w:rsid w:val="00252A71"/>
    <w:rsid w:val="00255176"/>
    <w:rsid w:val="002552D2"/>
    <w:rsid w:val="002567C5"/>
    <w:rsid w:val="002568E7"/>
    <w:rsid w:val="00256981"/>
    <w:rsid w:val="00257AFA"/>
    <w:rsid w:val="00257D48"/>
    <w:rsid w:val="002610B3"/>
    <w:rsid w:val="00261A78"/>
    <w:rsid w:val="00265832"/>
    <w:rsid w:val="00265C0D"/>
    <w:rsid w:val="00271B6A"/>
    <w:rsid w:val="00273559"/>
    <w:rsid w:val="002737C3"/>
    <w:rsid w:val="00274521"/>
    <w:rsid w:val="00275058"/>
    <w:rsid w:val="002756C7"/>
    <w:rsid w:val="00275A3A"/>
    <w:rsid w:val="00276B3A"/>
    <w:rsid w:val="00276E63"/>
    <w:rsid w:val="00277692"/>
    <w:rsid w:val="00280B1A"/>
    <w:rsid w:val="002811BA"/>
    <w:rsid w:val="00281572"/>
    <w:rsid w:val="00282420"/>
    <w:rsid w:val="00283355"/>
    <w:rsid w:val="00283504"/>
    <w:rsid w:val="00283D9C"/>
    <w:rsid w:val="00284AA3"/>
    <w:rsid w:val="002867EB"/>
    <w:rsid w:val="00287F4D"/>
    <w:rsid w:val="00290A36"/>
    <w:rsid w:val="0029285D"/>
    <w:rsid w:val="002941A8"/>
    <w:rsid w:val="002944E2"/>
    <w:rsid w:val="00295BE0"/>
    <w:rsid w:val="00295C26"/>
    <w:rsid w:val="00297E82"/>
    <w:rsid w:val="002A04D3"/>
    <w:rsid w:val="002A14C2"/>
    <w:rsid w:val="002A1EC1"/>
    <w:rsid w:val="002A20FB"/>
    <w:rsid w:val="002A3A30"/>
    <w:rsid w:val="002A4AD1"/>
    <w:rsid w:val="002A4B4D"/>
    <w:rsid w:val="002A63DF"/>
    <w:rsid w:val="002A7C73"/>
    <w:rsid w:val="002B06D7"/>
    <w:rsid w:val="002B0867"/>
    <w:rsid w:val="002B2959"/>
    <w:rsid w:val="002B2A79"/>
    <w:rsid w:val="002B2EFC"/>
    <w:rsid w:val="002B54FA"/>
    <w:rsid w:val="002B55CB"/>
    <w:rsid w:val="002B5C16"/>
    <w:rsid w:val="002C067F"/>
    <w:rsid w:val="002C0757"/>
    <w:rsid w:val="002C22E6"/>
    <w:rsid w:val="002C24F8"/>
    <w:rsid w:val="002C37B5"/>
    <w:rsid w:val="002C552F"/>
    <w:rsid w:val="002C5674"/>
    <w:rsid w:val="002D4619"/>
    <w:rsid w:val="002D4FDB"/>
    <w:rsid w:val="002D5CAD"/>
    <w:rsid w:val="002D5E41"/>
    <w:rsid w:val="002D65F0"/>
    <w:rsid w:val="002D702E"/>
    <w:rsid w:val="002D7277"/>
    <w:rsid w:val="002E00C1"/>
    <w:rsid w:val="002E202A"/>
    <w:rsid w:val="002E2B4E"/>
    <w:rsid w:val="002E2C32"/>
    <w:rsid w:val="002E3E3D"/>
    <w:rsid w:val="002E46CC"/>
    <w:rsid w:val="002E52BD"/>
    <w:rsid w:val="002E6D3F"/>
    <w:rsid w:val="002E6E08"/>
    <w:rsid w:val="002E7491"/>
    <w:rsid w:val="002F1040"/>
    <w:rsid w:val="002F1B82"/>
    <w:rsid w:val="002F31CF"/>
    <w:rsid w:val="002F3949"/>
    <w:rsid w:val="002F4B78"/>
    <w:rsid w:val="002F5751"/>
    <w:rsid w:val="002F60CC"/>
    <w:rsid w:val="002F6709"/>
    <w:rsid w:val="002F6B28"/>
    <w:rsid w:val="002F7022"/>
    <w:rsid w:val="003006FB"/>
    <w:rsid w:val="00300DC4"/>
    <w:rsid w:val="00300EFA"/>
    <w:rsid w:val="003010FF"/>
    <w:rsid w:val="00302480"/>
    <w:rsid w:val="003035C7"/>
    <w:rsid w:val="00305CDD"/>
    <w:rsid w:val="003102C4"/>
    <w:rsid w:val="003106BD"/>
    <w:rsid w:val="00310EA3"/>
    <w:rsid w:val="0031107C"/>
    <w:rsid w:val="00312293"/>
    <w:rsid w:val="00312C23"/>
    <w:rsid w:val="00313637"/>
    <w:rsid w:val="00313D03"/>
    <w:rsid w:val="00315FD5"/>
    <w:rsid w:val="00316525"/>
    <w:rsid w:val="003167EB"/>
    <w:rsid w:val="0031790D"/>
    <w:rsid w:val="0032089A"/>
    <w:rsid w:val="00320E39"/>
    <w:rsid w:val="003215C1"/>
    <w:rsid w:val="003218F0"/>
    <w:rsid w:val="00322F61"/>
    <w:rsid w:val="00323638"/>
    <w:rsid w:val="00323773"/>
    <w:rsid w:val="0032428C"/>
    <w:rsid w:val="003313E1"/>
    <w:rsid w:val="00332C0F"/>
    <w:rsid w:val="003365C6"/>
    <w:rsid w:val="00336C0B"/>
    <w:rsid w:val="00337612"/>
    <w:rsid w:val="003409D0"/>
    <w:rsid w:val="00341246"/>
    <w:rsid w:val="003415FB"/>
    <w:rsid w:val="00341639"/>
    <w:rsid w:val="00343224"/>
    <w:rsid w:val="00343DD6"/>
    <w:rsid w:val="00344E77"/>
    <w:rsid w:val="003455E1"/>
    <w:rsid w:val="0034760E"/>
    <w:rsid w:val="00350F83"/>
    <w:rsid w:val="00350FC3"/>
    <w:rsid w:val="0035238F"/>
    <w:rsid w:val="003523F4"/>
    <w:rsid w:val="00353ACA"/>
    <w:rsid w:val="00354596"/>
    <w:rsid w:val="003605A4"/>
    <w:rsid w:val="00360636"/>
    <w:rsid w:val="003616C7"/>
    <w:rsid w:val="00361D4A"/>
    <w:rsid w:val="00361EBF"/>
    <w:rsid w:val="00363FA9"/>
    <w:rsid w:val="0036498C"/>
    <w:rsid w:val="003649C4"/>
    <w:rsid w:val="0036508E"/>
    <w:rsid w:val="003650BE"/>
    <w:rsid w:val="003650BF"/>
    <w:rsid w:val="00367D79"/>
    <w:rsid w:val="00370373"/>
    <w:rsid w:val="003725B1"/>
    <w:rsid w:val="0037315D"/>
    <w:rsid w:val="00373341"/>
    <w:rsid w:val="00373937"/>
    <w:rsid w:val="003746D1"/>
    <w:rsid w:val="00375BB8"/>
    <w:rsid w:val="00376D6B"/>
    <w:rsid w:val="00381485"/>
    <w:rsid w:val="0038581C"/>
    <w:rsid w:val="00385895"/>
    <w:rsid w:val="00385B39"/>
    <w:rsid w:val="00386626"/>
    <w:rsid w:val="00387D23"/>
    <w:rsid w:val="003927AE"/>
    <w:rsid w:val="00392835"/>
    <w:rsid w:val="00393669"/>
    <w:rsid w:val="003942A7"/>
    <w:rsid w:val="00394CD9"/>
    <w:rsid w:val="00395142"/>
    <w:rsid w:val="00396249"/>
    <w:rsid w:val="00396BCE"/>
    <w:rsid w:val="0039707E"/>
    <w:rsid w:val="00397502"/>
    <w:rsid w:val="003A05A9"/>
    <w:rsid w:val="003A1981"/>
    <w:rsid w:val="003A1D5D"/>
    <w:rsid w:val="003A3B54"/>
    <w:rsid w:val="003A49EF"/>
    <w:rsid w:val="003A5195"/>
    <w:rsid w:val="003A5FEB"/>
    <w:rsid w:val="003A7B4F"/>
    <w:rsid w:val="003B0B04"/>
    <w:rsid w:val="003B1D63"/>
    <w:rsid w:val="003B2E07"/>
    <w:rsid w:val="003B4460"/>
    <w:rsid w:val="003B4641"/>
    <w:rsid w:val="003B6A58"/>
    <w:rsid w:val="003B6D24"/>
    <w:rsid w:val="003B708B"/>
    <w:rsid w:val="003C06A3"/>
    <w:rsid w:val="003C098D"/>
    <w:rsid w:val="003C1478"/>
    <w:rsid w:val="003C17A1"/>
    <w:rsid w:val="003C30B0"/>
    <w:rsid w:val="003C421B"/>
    <w:rsid w:val="003C4EE0"/>
    <w:rsid w:val="003C6D9D"/>
    <w:rsid w:val="003C6E39"/>
    <w:rsid w:val="003C7273"/>
    <w:rsid w:val="003C77ED"/>
    <w:rsid w:val="003C7814"/>
    <w:rsid w:val="003C79B1"/>
    <w:rsid w:val="003D0078"/>
    <w:rsid w:val="003D1F86"/>
    <w:rsid w:val="003D312B"/>
    <w:rsid w:val="003D3B8E"/>
    <w:rsid w:val="003D62C6"/>
    <w:rsid w:val="003D7FDB"/>
    <w:rsid w:val="003E0826"/>
    <w:rsid w:val="003E160C"/>
    <w:rsid w:val="003E1898"/>
    <w:rsid w:val="003E3836"/>
    <w:rsid w:val="003E63A4"/>
    <w:rsid w:val="003E68E9"/>
    <w:rsid w:val="003F0AB1"/>
    <w:rsid w:val="003F0E3F"/>
    <w:rsid w:val="003F1618"/>
    <w:rsid w:val="003F27AD"/>
    <w:rsid w:val="003F4598"/>
    <w:rsid w:val="003F45F5"/>
    <w:rsid w:val="003F475B"/>
    <w:rsid w:val="003F499E"/>
    <w:rsid w:val="003F6243"/>
    <w:rsid w:val="003F6927"/>
    <w:rsid w:val="003F78D5"/>
    <w:rsid w:val="003F7C87"/>
    <w:rsid w:val="00400834"/>
    <w:rsid w:val="00402979"/>
    <w:rsid w:val="0040344D"/>
    <w:rsid w:val="00404F3E"/>
    <w:rsid w:val="00411941"/>
    <w:rsid w:val="00412595"/>
    <w:rsid w:val="0041334B"/>
    <w:rsid w:val="00413AC4"/>
    <w:rsid w:val="00413BE3"/>
    <w:rsid w:val="00414603"/>
    <w:rsid w:val="00414BD0"/>
    <w:rsid w:val="00414FD6"/>
    <w:rsid w:val="00415021"/>
    <w:rsid w:val="004155D9"/>
    <w:rsid w:val="00415E60"/>
    <w:rsid w:val="00420797"/>
    <w:rsid w:val="004214AE"/>
    <w:rsid w:val="00422001"/>
    <w:rsid w:val="00423665"/>
    <w:rsid w:val="00424AFA"/>
    <w:rsid w:val="004251C5"/>
    <w:rsid w:val="00425701"/>
    <w:rsid w:val="00425E66"/>
    <w:rsid w:val="00431181"/>
    <w:rsid w:val="00431C3C"/>
    <w:rsid w:val="00431EF7"/>
    <w:rsid w:val="0043203D"/>
    <w:rsid w:val="004359C8"/>
    <w:rsid w:val="004364E5"/>
    <w:rsid w:val="00436EFF"/>
    <w:rsid w:val="0043758F"/>
    <w:rsid w:val="0043776A"/>
    <w:rsid w:val="00437B12"/>
    <w:rsid w:val="00441800"/>
    <w:rsid w:val="00441DF8"/>
    <w:rsid w:val="004422DE"/>
    <w:rsid w:val="004434D7"/>
    <w:rsid w:val="0044356A"/>
    <w:rsid w:val="00445804"/>
    <w:rsid w:val="004470D1"/>
    <w:rsid w:val="00447156"/>
    <w:rsid w:val="00450F92"/>
    <w:rsid w:val="004514DF"/>
    <w:rsid w:val="00451732"/>
    <w:rsid w:val="00452075"/>
    <w:rsid w:val="004521BB"/>
    <w:rsid w:val="00452FE5"/>
    <w:rsid w:val="004541B6"/>
    <w:rsid w:val="0045521D"/>
    <w:rsid w:val="00455267"/>
    <w:rsid w:val="00455343"/>
    <w:rsid w:val="00456E44"/>
    <w:rsid w:val="00456FCA"/>
    <w:rsid w:val="004606AA"/>
    <w:rsid w:val="0046149E"/>
    <w:rsid w:val="0046168A"/>
    <w:rsid w:val="00462BF8"/>
    <w:rsid w:val="00464F3E"/>
    <w:rsid w:val="00466793"/>
    <w:rsid w:val="00467E08"/>
    <w:rsid w:val="00467FA1"/>
    <w:rsid w:val="004700B4"/>
    <w:rsid w:val="00470F22"/>
    <w:rsid w:val="00471EBE"/>
    <w:rsid w:val="0047391A"/>
    <w:rsid w:val="004742F4"/>
    <w:rsid w:val="0047468B"/>
    <w:rsid w:val="00475156"/>
    <w:rsid w:val="0047600E"/>
    <w:rsid w:val="00477D2E"/>
    <w:rsid w:val="004803C9"/>
    <w:rsid w:val="0048317A"/>
    <w:rsid w:val="00483659"/>
    <w:rsid w:val="00483B44"/>
    <w:rsid w:val="004844AA"/>
    <w:rsid w:val="004869FE"/>
    <w:rsid w:val="00487284"/>
    <w:rsid w:val="004904B1"/>
    <w:rsid w:val="00490B0A"/>
    <w:rsid w:val="004911E6"/>
    <w:rsid w:val="00491552"/>
    <w:rsid w:val="00492CB4"/>
    <w:rsid w:val="00493578"/>
    <w:rsid w:val="00494E5E"/>
    <w:rsid w:val="00495191"/>
    <w:rsid w:val="00495217"/>
    <w:rsid w:val="00495577"/>
    <w:rsid w:val="00495938"/>
    <w:rsid w:val="00495AC9"/>
    <w:rsid w:val="00497652"/>
    <w:rsid w:val="00497A7D"/>
    <w:rsid w:val="00497B91"/>
    <w:rsid w:val="004A0DED"/>
    <w:rsid w:val="004A0E06"/>
    <w:rsid w:val="004A3813"/>
    <w:rsid w:val="004A3C82"/>
    <w:rsid w:val="004A435A"/>
    <w:rsid w:val="004A4513"/>
    <w:rsid w:val="004A5A48"/>
    <w:rsid w:val="004A6341"/>
    <w:rsid w:val="004B1265"/>
    <w:rsid w:val="004B1C79"/>
    <w:rsid w:val="004B2AAF"/>
    <w:rsid w:val="004B3188"/>
    <w:rsid w:val="004B3486"/>
    <w:rsid w:val="004B3D68"/>
    <w:rsid w:val="004B4D37"/>
    <w:rsid w:val="004B5336"/>
    <w:rsid w:val="004B5CAD"/>
    <w:rsid w:val="004B7B8A"/>
    <w:rsid w:val="004B7CCB"/>
    <w:rsid w:val="004C1518"/>
    <w:rsid w:val="004C1723"/>
    <w:rsid w:val="004C1768"/>
    <w:rsid w:val="004C23A2"/>
    <w:rsid w:val="004C4E8F"/>
    <w:rsid w:val="004C6384"/>
    <w:rsid w:val="004C6611"/>
    <w:rsid w:val="004C66E9"/>
    <w:rsid w:val="004C77B1"/>
    <w:rsid w:val="004D027E"/>
    <w:rsid w:val="004D07DC"/>
    <w:rsid w:val="004D32ED"/>
    <w:rsid w:val="004D425C"/>
    <w:rsid w:val="004D4F2B"/>
    <w:rsid w:val="004D5B66"/>
    <w:rsid w:val="004D5C3E"/>
    <w:rsid w:val="004D5C60"/>
    <w:rsid w:val="004D6FBD"/>
    <w:rsid w:val="004D70D4"/>
    <w:rsid w:val="004D7660"/>
    <w:rsid w:val="004D7D65"/>
    <w:rsid w:val="004E07CE"/>
    <w:rsid w:val="004E1FC3"/>
    <w:rsid w:val="004E3211"/>
    <w:rsid w:val="004E451B"/>
    <w:rsid w:val="004E5077"/>
    <w:rsid w:val="004E5160"/>
    <w:rsid w:val="004E5478"/>
    <w:rsid w:val="004E5B5C"/>
    <w:rsid w:val="004E75EB"/>
    <w:rsid w:val="004E7E1C"/>
    <w:rsid w:val="004F2057"/>
    <w:rsid w:val="004F3633"/>
    <w:rsid w:val="004F3CAE"/>
    <w:rsid w:val="004F40E1"/>
    <w:rsid w:val="004F45E8"/>
    <w:rsid w:val="004F4A10"/>
    <w:rsid w:val="004F6D3C"/>
    <w:rsid w:val="004F6FF9"/>
    <w:rsid w:val="004F7D27"/>
    <w:rsid w:val="0050058D"/>
    <w:rsid w:val="00502AF0"/>
    <w:rsid w:val="005045BB"/>
    <w:rsid w:val="005057E8"/>
    <w:rsid w:val="005065EF"/>
    <w:rsid w:val="00510C82"/>
    <w:rsid w:val="00510DAE"/>
    <w:rsid w:val="00511D5F"/>
    <w:rsid w:val="00513B56"/>
    <w:rsid w:val="00514B7E"/>
    <w:rsid w:val="00517268"/>
    <w:rsid w:val="005172A2"/>
    <w:rsid w:val="00524FF4"/>
    <w:rsid w:val="00525918"/>
    <w:rsid w:val="00526585"/>
    <w:rsid w:val="005301E0"/>
    <w:rsid w:val="00530D5E"/>
    <w:rsid w:val="0053152F"/>
    <w:rsid w:val="00531583"/>
    <w:rsid w:val="005331D5"/>
    <w:rsid w:val="005338EA"/>
    <w:rsid w:val="00534218"/>
    <w:rsid w:val="00534553"/>
    <w:rsid w:val="00534728"/>
    <w:rsid w:val="00535389"/>
    <w:rsid w:val="0053696F"/>
    <w:rsid w:val="00537D2F"/>
    <w:rsid w:val="00540AA2"/>
    <w:rsid w:val="00542ADC"/>
    <w:rsid w:val="00542D20"/>
    <w:rsid w:val="00543F4A"/>
    <w:rsid w:val="005445E3"/>
    <w:rsid w:val="0054461C"/>
    <w:rsid w:val="00544E6E"/>
    <w:rsid w:val="0054579C"/>
    <w:rsid w:val="00545B25"/>
    <w:rsid w:val="00546F99"/>
    <w:rsid w:val="00547B4C"/>
    <w:rsid w:val="0055042A"/>
    <w:rsid w:val="0055278C"/>
    <w:rsid w:val="005535FF"/>
    <w:rsid w:val="00553990"/>
    <w:rsid w:val="00553A71"/>
    <w:rsid w:val="00553D67"/>
    <w:rsid w:val="0055566C"/>
    <w:rsid w:val="0055572D"/>
    <w:rsid w:val="0055713F"/>
    <w:rsid w:val="005579C5"/>
    <w:rsid w:val="00560060"/>
    <w:rsid w:val="005606BB"/>
    <w:rsid w:val="0056183C"/>
    <w:rsid w:val="00563355"/>
    <w:rsid w:val="005637DB"/>
    <w:rsid w:val="005655E1"/>
    <w:rsid w:val="00565E8B"/>
    <w:rsid w:val="005670EF"/>
    <w:rsid w:val="00567177"/>
    <w:rsid w:val="005704B0"/>
    <w:rsid w:val="00570EAA"/>
    <w:rsid w:val="00571BA9"/>
    <w:rsid w:val="005730DB"/>
    <w:rsid w:val="005733A0"/>
    <w:rsid w:val="005748ED"/>
    <w:rsid w:val="0057624F"/>
    <w:rsid w:val="00577E74"/>
    <w:rsid w:val="0058232F"/>
    <w:rsid w:val="00582A0E"/>
    <w:rsid w:val="005832BB"/>
    <w:rsid w:val="005834A5"/>
    <w:rsid w:val="00583886"/>
    <w:rsid w:val="00584E3B"/>
    <w:rsid w:val="0058547F"/>
    <w:rsid w:val="00591044"/>
    <w:rsid w:val="00592081"/>
    <w:rsid w:val="00592390"/>
    <w:rsid w:val="0059520C"/>
    <w:rsid w:val="00595255"/>
    <w:rsid w:val="005961E7"/>
    <w:rsid w:val="00597224"/>
    <w:rsid w:val="005A0021"/>
    <w:rsid w:val="005A13DA"/>
    <w:rsid w:val="005A1BF3"/>
    <w:rsid w:val="005A1C74"/>
    <w:rsid w:val="005A1C98"/>
    <w:rsid w:val="005A1FA2"/>
    <w:rsid w:val="005A2D37"/>
    <w:rsid w:val="005A34B8"/>
    <w:rsid w:val="005A38C3"/>
    <w:rsid w:val="005A3E5E"/>
    <w:rsid w:val="005A568C"/>
    <w:rsid w:val="005A579D"/>
    <w:rsid w:val="005A5E19"/>
    <w:rsid w:val="005A623D"/>
    <w:rsid w:val="005A638D"/>
    <w:rsid w:val="005A6A91"/>
    <w:rsid w:val="005B013C"/>
    <w:rsid w:val="005B04B3"/>
    <w:rsid w:val="005B0FB8"/>
    <w:rsid w:val="005B22A6"/>
    <w:rsid w:val="005B2337"/>
    <w:rsid w:val="005B3608"/>
    <w:rsid w:val="005B445A"/>
    <w:rsid w:val="005B4EFB"/>
    <w:rsid w:val="005B5363"/>
    <w:rsid w:val="005B5D51"/>
    <w:rsid w:val="005C116C"/>
    <w:rsid w:val="005C16D1"/>
    <w:rsid w:val="005C2C2E"/>
    <w:rsid w:val="005C2D87"/>
    <w:rsid w:val="005C424D"/>
    <w:rsid w:val="005C49EF"/>
    <w:rsid w:val="005C55A5"/>
    <w:rsid w:val="005C6866"/>
    <w:rsid w:val="005D043A"/>
    <w:rsid w:val="005D0AA8"/>
    <w:rsid w:val="005D0CB4"/>
    <w:rsid w:val="005D0F25"/>
    <w:rsid w:val="005D1B8E"/>
    <w:rsid w:val="005D1D4D"/>
    <w:rsid w:val="005D255B"/>
    <w:rsid w:val="005D2EBB"/>
    <w:rsid w:val="005D3038"/>
    <w:rsid w:val="005D3567"/>
    <w:rsid w:val="005D3A9A"/>
    <w:rsid w:val="005D4BE1"/>
    <w:rsid w:val="005D53EB"/>
    <w:rsid w:val="005D62B4"/>
    <w:rsid w:val="005D7E38"/>
    <w:rsid w:val="005E0B98"/>
    <w:rsid w:val="005E172A"/>
    <w:rsid w:val="005E2D21"/>
    <w:rsid w:val="005E4BBF"/>
    <w:rsid w:val="005E598B"/>
    <w:rsid w:val="005E6323"/>
    <w:rsid w:val="005E67DF"/>
    <w:rsid w:val="005E71B0"/>
    <w:rsid w:val="005E7AEE"/>
    <w:rsid w:val="005F04FD"/>
    <w:rsid w:val="005F0BB9"/>
    <w:rsid w:val="005F1D29"/>
    <w:rsid w:val="005F28C0"/>
    <w:rsid w:val="005F2F90"/>
    <w:rsid w:val="005F4F04"/>
    <w:rsid w:val="005F5463"/>
    <w:rsid w:val="005F6D18"/>
    <w:rsid w:val="005F7C68"/>
    <w:rsid w:val="005F7C71"/>
    <w:rsid w:val="00600899"/>
    <w:rsid w:val="006010F5"/>
    <w:rsid w:val="00601337"/>
    <w:rsid w:val="006024DA"/>
    <w:rsid w:val="006027A3"/>
    <w:rsid w:val="00602F0D"/>
    <w:rsid w:val="0060346C"/>
    <w:rsid w:val="00603727"/>
    <w:rsid w:val="00603E61"/>
    <w:rsid w:val="00606D79"/>
    <w:rsid w:val="0061095C"/>
    <w:rsid w:val="00610E21"/>
    <w:rsid w:val="00611341"/>
    <w:rsid w:val="00611CBE"/>
    <w:rsid w:val="0061201E"/>
    <w:rsid w:val="00612DBD"/>
    <w:rsid w:val="00612FA3"/>
    <w:rsid w:val="00613529"/>
    <w:rsid w:val="00614B49"/>
    <w:rsid w:val="0061592B"/>
    <w:rsid w:val="006218EA"/>
    <w:rsid w:val="00623C7C"/>
    <w:rsid w:val="00624C4E"/>
    <w:rsid w:val="0062564A"/>
    <w:rsid w:val="006267EA"/>
    <w:rsid w:val="00626C54"/>
    <w:rsid w:val="00626CBA"/>
    <w:rsid w:val="006278CF"/>
    <w:rsid w:val="00630372"/>
    <w:rsid w:val="00632A35"/>
    <w:rsid w:val="006341AF"/>
    <w:rsid w:val="0063463A"/>
    <w:rsid w:val="0063494A"/>
    <w:rsid w:val="00634C1C"/>
    <w:rsid w:val="00636A15"/>
    <w:rsid w:val="00636A1A"/>
    <w:rsid w:val="0064132D"/>
    <w:rsid w:val="00641593"/>
    <w:rsid w:val="00641F68"/>
    <w:rsid w:val="006426EF"/>
    <w:rsid w:val="00643FEB"/>
    <w:rsid w:val="0064497C"/>
    <w:rsid w:val="00644C01"/>
    <w:rsid w:val="00645C71"/>
    <w:rsid w:val="00645E0E"/>
    <w:rsid w:val="00646237"/>
    <w:rsid w:val="00647E82"/>
    <w:rsid w:val="00650CDF"/>
    <w:rsid w:val="00650DA4"/>
    <w:rsid w:val="00650DF3"/>
    <w:rsid w:val="006528FE"/>
    <w:rsid w:val="00652D36"/>
    <w:rsid w:val="0065336E"/>
    <w:rsid w:val="00653DF6"/>
    <w:rsid w:val="00654527"/>
    <w:rsid w:val="0065463F"/>
    <w:rsid w:val="00657658"/>
    <w:rsid w:val="0065AC92"/>
    <w:rsid w:val="0066095A"/>
    <w:rsid w:val="00662A66"/>
    <w:rsid w:val="00662BFA"/>
    <w:rsid w:val="006641E8"/>
    <w:rsid w:val="006707F2"/>
    <w:rsid w:val="00670E3D"/>
    <w:rsid w:val="00671A57"/>
    <w:rsid w:val="00672273"/>
    <w:rsid w:val="0067256C"/>
    <w:rsid w:val="00672730"/>
    <w:rsid w:val="006755E1"/>
    <w:rsid w:val="00675D6E"/>
    <w:rsid w:val="0067692E"/>
    <w:rsid w:val="00676EC6"/>
    <w:rsid w:val="006804C4"/>
    <w:rsid w:val="0068334A"/>
    <w:rsid w:val="006842C6"/>
    <w:rsid w:val="00684535"/>
    <w:rsid w:val="006845EE"/>
    <w:rsid w:val="00684F2A"/>
    <w:rsid w:val="00686BD6"/>
    <w:rsid w:val="00687794"/>
    <w:rsid w:val="00687E0C"/>
    <w:rsid w:val="006904A6"/>
    <w:rsid w:val="00690BBC"/>
    <w:rsid w:val="00692065"/>
    <w:rsid w:val="00692A5D"/>
    <w:rsid w:val="00692F47"/>
    <w:rsid w:val="0069305A"/>
    <w:rsid w:val="006944DE"/>
    <w:rsid w:val="006947FE"/>
    <w:rsid w:val="00696887"/>
    <w:rsid w:val="00696972"/>
    <w:rsid w:val="00696DD0"/>
    <w:rsid w:val="00697E64"/>
    <w:rsid w:val="006A03EA"/>
    <w:rsid w:val="006A06C7"/>
    <w:rsid w:val="006A1CB3"/>
    <w:rsid w:val="006A2D92"/>
    <w:rsid w:val="006A390F"/>
    <w:rsid w:val="006A5989"/>
    <w:rsid w:val="006A62A5"/>
    <w:rsid w:val="006A6FEF"/>
    <w:rsid w:val="006A7168"/>
    <w:rsid w:val="006B1C84"/>
    <w:rsid w:val="006B3410"/>
    <w:rsid w:val="006B3536"/>
    <w:rsid w:val="006B4BB6"/>
    <w:rsid w:val="006B69CD"/>
    <w:rsid w:val="006B7C97"/>
    <w:rsid w:val="006C038A"/>
    <w:rsid w:val="006C0BF5"/>
    <w:rsid w:val="006C0E25"/>
    <w:rsid w:val="006C1526"/>
    <w:rsid w:val="006C368C"/>
    <w:rsid w:val="006C4DAD"/>
    <w:rsid w:val="006C5B64"/>
    <w:rsid w:val="006C5BDF"/>
    <w:rsid w:val="006C5E74"/>
    <w:rsid w:val="006C71E8"/>
    <w:rsid w:val="006C7D1E"/>
    <w:rsid w:val="006D0679"/>
    <w:rsid w:val="006D08A2"/>
    <w:rsid w:val="006D15B4"/>
    <w:rsid w:val="006D2681"/>
    <w:rsid w:val="006D3D3E"/>
    <w:rsid w:val="006D4398"/>
    <w:rsid w:val="006D48F7"/>
    <w:rsid w:val="006D4932"/>
    <w:rsid w:val="006D5A83"/>
    <w:rsid w:val="006D5DFD"/>
    <w:rsid w:val="006D67ED"/>
    <w:rsid w:val="006D7062"/>
    <w:rsid w:val="006E058E"/>
    <w:rsid w:val="006E10C7"/>
    <w:rsid w:val="006E3108"/>
    <w:rsid w:val="006E3925"/>
    <w:rsid w:val="006E410C"/>
    <w:rsid w:val="006E411A"/>
    <w:rsid w:val="006E56DB"/>
    <w:rsid w:val="006E5A18"/>
    <w:rsid w:val="006E5ED6"/>
    <w:rsid w:val="006E609C"/>
    <w:rsid w:val="006E626C"/>
    <w:rsid w:val="006F09FB"/>
    <w:rsid w:val="006F29DE"/>
    <w:rsid w:val="006F2CE5"/>
    <w:rsid w:val="006F2F40"/>
    <w:rsid w:val="006F3EC0"/>
    <w:rsid w:val="006F416D"/>
    <w:rsid w:val="006F41FE"/>
    <w:rsid w:val="006F4824"/>
    <w:rsid w:val="006F546F"/>
    <w:rsid w:val="00701C97"/>
    <w:rsid w:val="00702B72"/>
    <w:rsid w:val="00702EFC"/>
    <w:rsid w:val="00703107"/>
    <w:rsid w:val="00703344"/>
    <w:rsid w:val="0070357E"/>
    <w:rsid w:val="0070398F"/>
    <w:rsid w:val="0070612C"/>
    <w:rsid w:val="00706225"/>
    <w:rsid w:val="007077F3"/>
    <w:rsid w:val="00707875"/>
    <w:rsid w:val="007104D9"/>
    <w:rsid w:val="00712FE1"/>
    <w:rsid w:val="00713247"/>
    <w:rsid w:val="00713A19"/>
    <w:rsid w:val="00714DE5"/>
    <w:rsid w:val="007152DD"/>
    <w:rsid w:val="007153A6"/>
    <w:rsid w:val="00715439"/>
    <w:rsid w:val="00720572"/>
    <w:rsid w:val="00720F63"/>
    <w:rsid w:val="0072104F"/>
    <w:rsid w:val="00721D64"/>
    <w:rsid w:val="00721DC9"/>
    <w:rsid w:val="00722188"/>
    <w:rsid w:val="00722A32"/>
    <w:rsid w:val="00722A52"/>
    <w:rsid w:val="00722ADC"/>
    <w:rsid w:val="00726322"/>
    <w:rsid w:val="00731A5A"/>
    <w:rsid w:val="0073334A"/>
    <w:rsid w:val="007343F6"/>
    <w:rsid w:val="007370C2"/>
    <w:rsid w:val="00737241"/>
    <w:rsid w:val="007405AD"/>
    <w:rsid w:val="0074149A"/>
    <w:rsid w:val="007415FB"/>
    <w:rsid w:val="00741974"/>
    <w:rsid w:val="0074234B"/>
    <w:rsid w:val="00742D1E"/>
    <w:rsid w:val="00744296"/>
    <w:rsid w:val="0074448A"/>
    <w:rsid w:val="00746623"/>
    <w:rsid w:val="00747996"/>
    <w:rsid w:val="00750AEA"/>
    <w:rsid w:val="00751EE0"/>
    <w:rsid w:val="007544CE"/>
    <w:rsid w:val="00756E52"/>
    <w:rsid w:val="00761601"/>
    <w:rsid w:val="00764B95"/>
    <w:rsid w:val="00766318"/>
    <w:rsid w:val="00767083"/>
    <w:rsid w:val="0077283B"/>
    <w:rsid w:val="00772A4A"/>
    <w:rsid w:val="007731C3"/>
    <w:rsid w:val="00773295"/>
    <w:rsid w:val="007764A5"/>
    <w:rsid w:val="0077711C"/>
    <w:rsid w:val="00777264"/>
    <w:rsid w:val="00777CFC"/>
    <w:rsid w:val="0078359F"/>
    <w:rsid w:val="00783C05"/>
    <w:rsid w:val="00785E58"/>
    <w:rsid w:val="00786E83"/>
    <w:rsid w:val="00791FC6"/>
    <w:rsid w:val="00792E72"/>
    <w:rsid w:val="007938C0"/>
    <w:rsid w:val="00795535"/>
    <w:rsid w:val="007968F7"/>
    <w:rsid w:val="00797437"/>
    <w:rsid w:val="00797597"/>
    <w:rsid w:val="007A017E"/>
    <w:rsid w:val="007A03E6"/>
    <w:rsid w:val="007A12BB"/>
    <w:rsid w:val="007A3439"/>
    <w:rsid w:val="007A3E34"/>
    <w:rsid w:val="007A5BB1"/>
    <w:rsid w:val="007A7225"/>
    <w:rsid w:val="007A7A62"/>
    <w:rsid w:val="007B069E"/>
    <w:rsid w:val="007B3692"/>
    <w:rsid w:val="007B48AD"/>
    <w:rsid w:val="007B5277"/>
    <w:rsid w:val="007B568B"/>
    <w:rsid w:val="007B661E"/>
    <w:rsid w:val="007B6D22"/>
    <w:rsid w:val="007B726D"/>
    <w:rsid w:val="007B747B"/>
    <w:rsid w:val="007C2BC8"/>
    <w:rsid w:val="007C6EF2"/>
    <w:rsid w:val="007C709F"/>
    <w:rsid w:val="007D0A5A"/>
    <w:rsid w:val="007D168D"/>
    <w:rsid w:val="007D354B"/>
    <w:rsid w:val="007D4168"/>
    <w:rsid w:val="007D449A"/>
    <w:rsid w:val="007D50F2"/>
    <w:rsid w:val="007D6796"/>
    <w:rsid w:val="007D68F8"/>
    <w:rsid w:val="007D7E9C"/>
    <w:rsid w:val="007E0A36"/>
    <w:rsid w:val="007E0FBC"/>
    <w:rsid w:val="007E4677"/>
    <w:rsid w:val="007E47C4"/>
    <w:rsid w:val="007E4E6D"/>
    <w:rsid w:val="007E509F"/>
    <w:rsid w:val="007E5379"/>
    <w:rsid w:val="007E5588"/>
    <w:rsid w:val="007E6A6D"/>
    <w:rsid w:val="007E726F"/>
    <w:rsid w:val="007E753C"/>
    <w:rsid w:val="007E7F86"/>
    <w:rsid w:val="007F084F"/>
    <w:rsid w:val="007F0DAE"/>
    <w:rsid w:val="007F1C1E"/>
    <w:rsid w:val="007F33AF"/>
    <w:rsid w:val="007F35B0"/>
    <w:rsid w:val="007F435D"/>
    <w:rsid w:val="007F63D9"/>
    <w:rsid w:val="007F65D0"/>
    <w:rsid w:val="00801EA8"/>
    <w:rsid w:val="00802339"/>
    <w:rsid w:val="00802396"/>
    <w:rsid w:val="0080272D"/>
    <w:rsid w:val="0080294F"/>
    <w:rsid w:val="00802A8E"/>
    <w:rsid w:val="00805F9C"/>
    <w:rsid w:val="00806117"/>
    <w:rsid w:val="00806A57"/>
    <w:rsid w:val="00807860"/>
    <w:rsid w:val="00807BD2"/>
    <w:rsid w:val="008129B1"/>
    <w:rsid w:val="008133CE"/>
    <w:rsid w:val="00814372"/>
    <w:rsid w:val="00815223"/>
    <w:rsid w:val="0081533F"/>
    <w:rsid w:val="00817083"/>
    <w:rsid w:val="00817DD1"/>
    <w:rsid w:val="008230A0"/>
    <w:rsid w:val="0082364E"/>
    <w:rsid w:val="00823E28"/>
    <w:rsid w:val="008242C1"/>
    <w:rsid w:val="0082516E"/>
    <w:rsid w:val="00826B99"/>
    <w:rsid w:val="00831B5D"/>
    <w:rsid w:val="0083237E"/>
    <w:rsid w:val="00832F90"/>
    <w:rsid w:val="0083475C"/>
    <w:rsid w:val="00834DC8"/>
    <w:rsid w:val="008374DA"/>
    <w:rsid w:val="00841ED1"/>
    <w:rsid w:val="00842480"/>
    <w:rsid w:val="00842523"/>
    <w:rsid w:val="00843369"/>
    <w:rsid w:val="00843E16"/>
    <w:rsid w:val="008458C6"/>
    <w:rsid w:val="00845E0D"/>
    <w:rsid w:val="008461ED"/>
    <w:rsid w:val="008461EF"/>
    <w:rsid w:val="008535D0"/>
    <w:rsid w:val="008569AE"/>
    <w:rsid w:val="00857B12"/>
    <w:rsid w:val="00857EDE"/>
    <w:rsid w:val="00860201"/>
    <w:rsid w:val="00861415"/>
    <w:rsid w:val="00863C4A"/>
    <w:rsid w:val="008640B0"/>
    <w:rsid w:val="0086448B"/>
    <w:rsid w:val="00864A1F"/>
    <w:rsid w:val="00864EF5"/>
    <w:rsid w:val="008658DA"/>
    <w:rsid w:val="00867B12"/>
    <w:rsid w:val="00867C62"/>
    <w:rsid w:val="00870524"/>
    <w:rsid w:val="00870ADF"/>
    <w:rsid w:val="00871FF9"/>
    <w:rsid w:val="00872742"/>
    <w:rsid w:val="00873C19"/>
    <w:rsid w:val="008742E1"/>
    <w:rsid w:val="008751E1"/>
    <w:rsid w:val="00875625"/>
    <w:rsid w:val="0087663C"/>
    <w:rsid w:val="00876BC3"/>
    <w:rsid w:val="0087765A"/>
    <w:rsid w:val="00880D8A"/>
    <w:rsid w:val="008814A0"/>
    <w:rsid w:val="00886DC7"/>
    <w:rsid w:val="00887781"/>
    <w:rsid w:val="008878B8"/>
    <w:rsid w:val="008910D8"/>
    <w:rsid w:val="00891966"/>
    <w:rsid w:val="00891982"/>
    <w:rsid w:val="00891C1B"/>
    <w:rsid w:val="00892DFF"/>
    <w:rsid w:val="00895E46"/>
    <w:rsid w:val="00896831"/>
    <w:rsid w:val="008973D9"/>
    <w:rsid w:val="008A0608"/>
    <w:rsid w:val="008A0A35"/>
    <w:rsid w:val="008A10F8"/>
    <w:rsid w:val="008A424C"/>
    <w:rsid w:val="008A467C"/>
    <w:rsid w:val="008A4AB8"/>
    <w:rsid w:val="008A776C"/>
    <w:rsid w:val="008A7BCE"/>
    <w:rsid w:val="008B3209"/>
    <w:rsid w:val="008B38F1"/>
    <w:rsid w:val="008B3C61"/>
    <w:rsid w:val="008B3CAC"/>
    <w:rsid w:val="008B4AAC"/>
    <w:rsid w:val="008B547D"/>
    <w:rsid w:val="008B61A2"/>
    <w:rsid w:val="008B74E0"/>
    <w:rsid w:val="008C0CB6"/>
    <w:rsid w:val="008C17DD"/>
    <w:rsid w:val="008C1964"/>
    <w:rsid w:val="008C2622"/>
    <w:rsid w:val="008C3B2F"/>
    <w:rsid w:val="008C4797"/>
    <w:rsid w:val="008C4840"/>
    <w:rsid w:val="008C69CB"/>
    <w:rsid w:val="008C7F21"/>
    <w:rsid w:val="008D1208"/>
    <w:rsid w:val="008D20F1"/>
    <w:rsid w:val="008D3BCF"/>
    <w:rsid w:val="008D3F61"/>
    <w:rsid w:val="008D4724"/>
    <w:rsid w:val="008D4A08"/>
    <w:rsid w:val="008D57B4"/>
    <w:rsid w:val="008D7777"/>
    <w:rsid w:val="008E0272"/>
    <w:rsid w:val="008E0BDF"/>
    <w:rsid w:val="008E0D3E"/>
    <w:rsid w:val="008E121E"/>
    <w:rsid w:val="008E21C3"/>
    <w:rsid w:val="008E27A1"/>
    <w:rsid w:val="008E509F"/>
    <w:rsid w:val="008E519C"/>
    <w:rsid w:val="008E53FE"/>
    <w:rsid w:val="008E621B"/>
    <w:rsid w:val="008E655B"/>
    <w:rsid w:val="008F1396"/>
    <w:rsid w:val="008F230C"/>
    <w:rsid w:val="008F274A"/>
    <w:rsid w:val="008F302B"/>
    <w:rsid w:val="008F4074"/>
    <w:rsid w:val="008F56D8"/>
    <w:rsid w:val="008F78C7"/>
    <w:rsid w:val="00901DAC"/>
    <w:rsid w:val="00901FD4"/>
    <w:rsid w:val="0090278E"/>
    <w:rsid w:val="00902E0A"/>
    <w:rsid w:val="0090456C"/>
    <w:rsid w:val="00904739"/>
    <w:rsid w:val="00906EED"/>
    <w:rsid w:val="00907217"/>
    <w:rsid w:val="00907512"/>
    <w:rsid w:val="009076B2"/>
    <w:rsid w:val="0090774B"/>
    <w:rsid w:val="00907D60"/>
    <w:rsid w:val="00911A3D"/>
    <w:rsid w:val="00911A5F"/>
    <w:rsid w:val="009136B7"/>
    <w:rsid w:val="009141D7"/>
    <w:rsid w:val="00915744"/>
    <w:rsid w:val="00916E81"/>
    <w:rsid w:val="00920EBF"/>
    <w:rsid w:val="00920EED"/>
    <w:rsid w:val="009211CB"/>
    <w:rsid w:val="0092245C"/>
    <w:rsid w:val="00925EA1"/>
    <w:rsid w:val="00925F1D"/>
    <w:rsid w:val="00926FE2"/>
    <w:rsid w:val="009303FC"/>
    <w:rsid w:val="00932FAD"/>
    <w:rsid w:val="009333E4"/>
    <w:rsid w:val="00933CC1"/>
    <w:rsid w:val="00934596"/>
    <w:rsid w:val="0093525E"/>
    <w:rsid w:val="00935845"/>
    <w:rsid w:val="009358A0"/>
    <w:rsid w:val="00936ACA"/>
    <w:rsid w:val="00937148"/>
    <w:rsid w:val="009431CB"/>
    <w:rsid w:val="00943B1F"/>
    <w:rsid w:val="0094427A"/>
    <w:rsid w:val="009445B2"/>
    <w:rsid w:val="00944BAA"/>
    <w:rsid w:val="009450C8"/>
    <w:rsid w:val="0094573E"/>
    <w:rsid w:val="0094624C"/>
    <w:rsid w:val="009466A3"/>
    <w:rsid w:val="009466F2"/>
    <w:rsid w:val="009477A2"/>
    <w:rsid w:val="009508D2"/>
    <w:rsid w:val="00952903"/>
    <w:rsid w:val="0095386A"/>
    <w:rsid w:val="009540B5"/>
    <w:rsid w:val="00954ECE"/>
    <w:rsid w:val="00956521"/>
    <w:rsid w:val="00956730"/>
    <w:rsid w:val="00961C2F"/>
    <w:rsid w:val="00962893"/>
    <w:rsid w:val="0096360E"/>
    <w:rsid w:val="00964C01"/>
    <w:rsid w:val="00965623"/>
    <w:rsid w:val="00965D20"/>
    <w:rsid w:val="00966CBF"/>
    <w:rsid w:val="009675D7"/>
    <w:rsid w:val="0097089C"/>
    <w:rsid w:val="00971034"/>
    <w:rsid w:val="0097130C"/>
    <w:rsid w:val="00971ACA"/>
    <w:rsid w:val="00972ED3"/>
    <w:rsid w:val="009745D3"/>
    <w:rsid w:val="00975277"/>
    <w:rsid w:val="0097544E"/>
    <w:rsid w:val="009757B5"/>
    <w:rsid w:val="009761DD"/>
    <w:rsid w:val="00976844"/>
    <w:rsid w:val="0097696E"/>
    <w:rsid w:val="00976CB5"/>
    <w:rsid w:val="009772B9"/>
    <w:rsid w:val="00977EBB"/>
    <w:rsid w:val="009809A1"/>
    <w:rsid w:val="00981ACB"/>
    <w:rsid w:val="009834F9"/>
    <w:rsid w:val="009835F1"/>
    <w:rsid w:val="009844CA"/>
    <w:rsid w:val="00984C4F"/>
    <w:rsid w:val="00985753"/>
    <w:rsid w:val="00985A20"/>
    <w:rsid w:val="009861F7"/>
    <w:rsid w:val="0098647D"/>
    <w:rsid w:val="0098659E"/>
    <w:rsid w:val="00986AC3"/>
    <w:rsid w:val="00986D8F"/>
    <w:rsid w:val="00986F7F"/>
    <w:rsid w:val="00987377"/>
    <w:rsid w:val="00990DC1"/>
    <w:rsid w:val="0099200F"/>
    <w:rsid w:val="009930FD"/>
    <w:rsid w:val="0099365B"/>
    <w:rsid w:val="009939F0"/>
    <w:rsid w:val="00993AEF"/>
    <w:rsid w:val="009966FE"/>
    <w:rsid w:val="009A0807"/>
    <w:rsid w:val="009A0E43"/>
    <w:rsid w:val="009A0FDD"/>
    <w:rsid w:val="009A36ED"/>
    <w:rsid w:val="009A6C5D"/>
    <w:rsid w:val="009A6CAC"/>
    <w:rsid w:val="009A767E"/>
    <w:rsid w:val="009B0FD7"/>
    <w:rsid w:val="009B185A"/>
    <w:rsid w:val="009B2A5D"/>
    <w:rsid w:val="009B4622"/>
    <w:rsid w:val="009B594C"/>
    <w:rsid w:val="009B5B4F"/>
    <w:rsid w:val="009B669E"/>
    <w:rsid w:val="009B7277"/>
    <w:rsid w:val="009B7802"/>
    <w:rsid w:val="009B7EB1"/>
    <w:rsid w:val="009C00F0"/>
    <w:rsid w:val="009C2047"/>
    <w:rsid w:val="009C2245"/>
    <w:rsid w:val="009C3A3C"/>
    <w:rsid w:val="009C41B3"/>
    <w:rsid w:val="009C422C"/>
    <w:rsid w:val="009C467F"/>
    <w:rsid w:val="009C4875"/>
    <w:rsid w:val="009C6930"/>
    <w:rsid w:val="009D0490"/>
    <w:rsid w:val="009D0FCC"/>
    <w:rsid w:val="009D1717"/>
    <w:rsid w:val="009D544C"/>
    <w:rsid w:val="009D6A54"/>
    <w:rsid w:val="009D6B38"/>
    <w:rsid w:val="009D77B7"/>
    <w:rsid w:val="009D7D00"/>
    <w:rsid w:val="009E093E"/>
    <w:rsid w:val="009E18F6"/>
    <w:rsid w:val="009E3B2E"/>
    <w:rsid w:val="009E3C81"/>
    <w:rsid w:val="009E3CC8"/>
    <w:rsid w:val="009E51FA"/>
    <w:rsid w:val="009E598C"/>
    <w:rsid w:val="009E5A68"/>
    <w:rsid w:val="009E67F5"/>
    <w:rsid w:val="009E7523"/>
    <w:rsid w:val="009F0880"/>
    <w:rsid w:val="009F399B"/>
    <w:rsid w:val="009F4FF1"/>
    <w:rsid w:val="009F57B4"/>
    <w:rsid w:val="009F58BB"/>
    <w:rsid w:val="009F64B2"/>
    <w:rsid w:val="009F6E06"/>
    <w:rsid w:val="009F735F"/>
    <w:rsid w:val="00A00AC1"/>
    <w:rsid w:val="00A022B3"/>
    <w:rsid w:val="00A02367"/>
    <w:rsid w:val="00A0247A"/>
    <w:rsid w:val="00A024AB"/>
    <w:rsid w:val="00A026ED"/>
    <w:rsid w:val="00A0435F"/>
    <w:rsid w:val="00A0522D"/>
    <w:rsid w:val="00A06CB4"/>
    <w:rsid w:val="00A07677"/>
    <w:rsid w:val="00A1010D"/>
    <w:rsid w:val="00A101FB"/>
    <w:rsid w:val="00A106C0"/>
    <w:rsid w:val="00A11FE3"/>
    <w:rsid w:val="00A12EC2"/>
    <w:rsid w:val="00A131D6"/>
    <w:rsid w:val="00A137BB"/>
    <w:rsid w:val="00A13CFB"/>
    <w:rsid w:val="00A13DDB"/>
    <w:rsid w:val="00A14736"/>
    <w:rsid w:val="00A1551A"/>
    <w:rsid w:val="00A15743"/>
    <w:rsid w:val="00A163A9"/>
    <w:rsid w:val="00A1761C"/>
    <w:rsid w:val="00A17D56"/>
    <w:rsid w:val="00A204DB"/>
    <w:rsid w:val="00A2271E"/>
    <w:rsid w:val="00A23429"/>
    <w:rsid w:val="00A24EDA"/>
    <w:rsid w:val="00A26A11"/>
    <w:rsid w:val="00A31058"/>
    <w:rsid w:val="00A344CB"/>
    <w:rsid w:val="00A35C5C"/>
    <w:rsid w:val="00A36AF6"/>
    <w:rsid w:val="00A36B38"/>
    <w:rsid w:val="00A4106A"/>
    <w:rsid w:val="00A42A0F"/>
    <w:rsid w:val="00A43973"/>
    <w:rsid w:val="00A44E68"/>
    <w:rsid w:val="00A46FB3"/>
    <w:rsid w:val="00A47231"/>
    <w:rsid w:val="00A47342"/>
    <w:rsid w:val="00A47BD8"/>
    <w:rsid w:val="00A50C5B"/>
    <w:rsid w:val="00A5108B"/>
    <w:rsid w:val="00A51E13"/>
    <w:rsid w:val="00A5377E"/>
    <w:rsid w:val="00A53E77"/>
    <w:rsid w:val="00A56F99"/>
    <w:rsid w:val="00A60D23"/>
    <w:rsid w:val="00A61D09"/>
    <w:rsid w:val="00A6290B"/>
    <w:rsid w:val="00A62B9F"/>
    <w:rsid w:val="00A62D52"/>
    <w:rsid w:val="00A64471"/>
    <w:rsid w:val="00A6466C"/>
    <w:rsid w:val="00A64C83"/>
    <w:rsid w:val="00A65761"/>
    <w:rsid w:val="00A67C80"/>
    <w:rsid w:val="00A70B80"/>
    <w:rsid w:val="00A727CA"/>
    <w:rsid w:val="00A73DE2"/>
    <w:rsid w:val="00A73E07"/>
    <w:rsid w:val="00A73F86"/>
    <w:rsid w:val="00A7413D"/>
    <w:rsid w:val="00A74669"/>
    <w:rsid w:val="00A74D1E"/>
    <w:rsid w:val="00A74FE5"/>
    <w:rsid w:val="00A76446"/>
    <w:rsid w:val="00A77DF2"/>
    <w:rsid w:val="00A815EF"/>
    <w:rsid w:val="00A84611"/>
    <w:rsid w:val="00A84F73"/>
    <w:rsid w:val="00A852A9"/>
    <w:rsid w:val="00A8788A"/>
    <w:rsid w:val="00A906FC"/>
    <w:rsid w:val="00A90A57"/>
    <w:rsid w:val="00A91132"/>
    <w:rsid w:val="00A9351A"/>
    <w:rsid w:val="00A945CF"/>
    <w:rsid w:val="00A95A19"/>
    <w:rsid w:val="00A95B90"/>
    <w:rsid w:val="00A961BC"/>
    <w:rsid w:val="00A9703F"/>
    <w:rsid w:val="00A979AD"/>
    <w:rsid w:val="00AA052A"/>
    <w:rsid w:val="00AA183B"/>
    <w:rsid w:val="00AA3870"/>
    <w:rsid w:val="00AA45BD"/>
    <w:rsid w:val="00AA4A13"/>
    <w:rsid w:val="00AA5229"/>
    <w:rsid w:val="00AA58EC"/>
    <w:rsid w:val="00AA63F7"/>
    <w:rsid w:val="00AA712E"/>
    <w:rsid w:val="00AA78FE"/>
    <w:rsid w:val="00AB2B86"/>
    <w:rsid w:val="00AB3216"/>
    <w:rsid w:val="00AB3330"/>
    <w:rsid w:val="00AB3C70"/>
    <w:rsid w:val="00AB5106"/>
    <w:rsid w:val="00AC042A"/>
    <w:rsid w:val="00AC093B"/>
    <w:rsid w:val="00AC0DD3"/>
    <w:rsid w:val="00AC1E13"/>
    <w:rsid w:val="00AC3DBC"/>
    <w:rsid w:val="00AC40E4"/>
    <w:rsid w:val="00AC439E"/>
    <w:rsid w:val="00AC6D84"/>
    <w:rsid w:val="00AC78F7"/>
    <w:rsid w:val="00AD05F7"/>
    <w:rsid w:val="00AD0B02"/>
    <w:rsid w:val="00AD1611"/>
    <w:rsid w:val="00AD21EF"/>
    <w:rsid w:val="00AD279E"/>
    <w:rsid w:val="00AD3142"/>
    <w:rsid w:val="00AD40DA"/>
    <w:rsid w:val="00AD492D"/>
    <w:rsid w:val="00AD50EB"/>
    <w:rsid w:val="00AD5917"/>
    <w:rsid w:val="00AD6119"/>
    <w:rsid w:val="00AD6442"/>
    <w:rsid w:val="00AD6627"/>
    <w:rsid w:val="00AD7C07"/>
    <w:rsid w:val="00AE115B"/>
    <w:rsid w:val="00AE11A6"/>
    <w:rsid w:val="00AE1BFF"/>
    <w:rsid w:val="00AE25DD"/>
    <w:rsid w:val="00AE41BC"/>
    <w:rsid w:val="00AE4943"/>
    <w:rsid w:val="00AF0557"/>
    <w:rsid w:val="00AF123E"/>
    <w:rsid w:val="00AF223E"/>
    <w:rsid w:val="00AF3456"/>
    <w:rsid w:val="00AF5ADD"/>
    <w:rsid w:val="00AF7499"/>
    <w:rsid w:val="00AF784A"/>
    <w:rsid w:val="00AF7F9A"/>
    <w:rsid w:val="00B0013D"/>
    <w:rsid w:val="00B00690"/>
    <w:rsid w:val="00B010A4"/>
    <w:rsid w:val="00B02A77"/>
    <w:rsid w:val="00B04247"/>
    <w:rsid w:val="00B0426E"/>
    <w:rsid w:val="00B058D0"/>
    <w:rsid w:val="00B066DD"/>
    <w:rsid w:val="00B0686B"/>
    <w:rsid w:val="00B07CFA"/>
    <w:rsid w:val="00B1193A"/>
    <w:rsid w:val="00B120D4"/>
    <w:rsid w:val="00B13229"/>
    <w:rsid w:val="00B13518"/>
    <w:rsid w:val="00B1552A"/>
    <w:rsid w:val="00B163E3"/>
    <w:rsid w:val="00B17578"/>
    <w:rsid w:val="00B2001E"/>
    <w:rsid w:val="00B21802"/>
    <w:rsid w:val="00B2224D"/>
    <w:rsid w:val="00B22C4F"/>
    <w:rsid w:val="00B25F9F"/>
    <w:rsid w:val="00B313FF"/>
    <w:rsid w:val="00B32BC3"/>
    <w:rsid w:val="00B32E59"/>
    <w:rsid w:val="00B350B0"/>
    <w:rsid w:val="00B360C9"/>
    <w:rsid w:val="00B3675C"/>
    <w:rsid w:val="00B368EF"/>
    <w:rsid w:val="00B3777F"/>
    <w:rsid w:val="00B4049C"/>
    <w:rsid w:val="00B41521"/>
    <w:rsid w:val="00B41921"/>
    <w:rsid w:val="00B42C83"/>
    <w:rsid w:val="00B43C17"/>
    <w:rsid w:val="00B4435E"/>
    <w:rsid w:val="00B4445F"/>
    <w:rsid w:val="00B46224"/>
    <w:rsid w:val="00B4658C"/>
    <w:rsid w:val="00B46702"/>
    <w:rsid w:val="00B46DCF"/>
    <w:rsid w:val="00B47995"/>
    <w:rsid w:val="00B5014F"/>
    <w:rsid w:val="00B50A76"/>
    <w:rsid w:val="00B537D9"/>
    <w:rsid w:val="00B545B8"/>
    <w:rsid w:val="00B5731F"/>
    <w:rsid w:val="00B57F4A"/>
    <w:rsid w:val="00B60CC2"/>
    <w:rsid w:val="00B60D9B"/>
    <w:rsid w:val="00B60E67"/>
    <w:rsid w:val="00B62916"/>
    <w:rsid w:val="00B62E10"/>
    <w:rsid w:val="00B63094"/>
    <w:rsid w:val="00B634DB"/>
    <w:rsid w:val="00B658A1"/>
    <w:rsid w:val="00B6701E"/>
    <w:rsid w:val="00B677D8"/>
    <w:rsid w:val="00B70333"/>
    <w:rsid w:val="00B74A11"/>
    <w:rsid w:val="00B754EB"/>
    <w:rsid w:val="00B76890"/>
    <w:rsid w:val="00B806D6"/>
    <w:rsid w:val="00B80A5D"/>
    <w:rsid w:val="00B8337D"/>
    <w:rsid w:val="00B8383B"/>
    <w:rsid w:val="00B86684"/>
    <w:rsid w:val="00B871E2"/>
    <w:rsid w:val="00B90CAB"/>
    <w:rsid w:val="00B91D41"/>
    <w:rsid w:val="00B943D6"/>
    <w:rsid w:val="00B9549F"/>
    <w:rsid w:val="00B96481"/>
    <w:rsid w:val="00BA0072"/>
    <w:rsid w:val="00BA00CC"/>
    <w:rsid w:val="00BA0511"/>
    <w:rsid w:val="00BA1F66"/>
    <w:rsid w:val="00BA2AEF"/>
    <w:rsid w:val="00BA2FC2"/>
    <w:rsid w:val="00BA453C"/>
    <w:rsid w:val="00BA4779"/>
    <w:rsid w:val="00BA4EEE"/>
    <w:rsid w:val="00BA6F31"/>
    <w:rsid w:val="00BA702B"/>
    <w:rsid w:val="00BB0338"/>
    <w:rsid w:val="00BB18BF"/>
    <w:rsid w:val="00BB2166"/>
    <w:rsid w:val="00BB25A9"/>
    <w:rsid w:val="00BB3228"/>
    <w:rsid w:val="00BB489F"/>
    <w:rsid w:val="00BB4FC3"/>
    <w:rsid w:val="00BB5858"/>
    <w:rsid w:val="00BB63B2"/>
    <w:rsid w:val="00BB6671"/>
    <w:rsid w:val="00BB6983"/>
    <w:rsid w:val="00BB763B"/>
    <w:rsid w:val="00BC02AA"/>
    <w:rsid w:val="00BC0428"/>
    <w:rsid w:val="00BC061D"/>
    <w:rsid w:val="00BC22A3"/>
    <w:rsid w:val="00BC2B11"/>
    <w:rsid w:val="00BC320D"/>
    <w:rsid w:val="00BC3A52"/>
    <w:rsid w:val="00BC5481"/>
    <w:rsid w:val="00BC7691"/>
    <w:rsid w:val="00BD11A6"/>
    <w:rsid w:val="00BD186F"/>
    <w:rsid w:val="00BD1DC6"/>
    <w:rsid w:val="00BD5D37"/>
    <w:rsid w:val="00BD5D6B"/>
    <w:rsid w:val="00BD6862"/>
    <w:rsid w:val="00BD7C34"/>
    <w:rsid w:val="00BE02D4"/>
    <w:rsid w:val="00BE1887"/>
    <w:rsid w:val="00BE1895"/>
    <w:rsid w:val="00BE3785"/>
    <w:rsid w:val="00BE50F6"/>
    <w:rsid w:val="00BE66A4"/>
    <w:rsid w:val="00BE7C32"/>
    <w:rsid w:val="00BE7D19"/>
    <w:rsid w:val="00BF3C8A"/>
    <w:rsid w:val="00BF607D"/>
    <w:rsid w:val="00BF6533"/>
    <w:rsid w:val="00BF6810"/>
    <w:rsid w:val="00C02616"/>
    <w:rsid w:val="00C0292D"/>
    <w:rsid w:val="00C03976"/>
    <w:rsid w:val="00C0495A"/>
    <w:rsid w:val="00C06499"/>
    <w:rsid w:val="00C06777"/>
    <w:rsid w:val="00C10173"/>
    <w:rsid w:val="00C10383"/>
    <w:rsid w:val="00C133DE"/>
    <w:rsid w:val="00C149C2"/>
    <w:rsid w:val="00C14B7F"/>
    <w:rsid w:val="00C14D6F"/>
    <w:rsid w:val="00C153C9"/>
    <w:rsid w:val="00C15401"/>
    <w:rsid w:val="00C15CA3"/>
    <w:rsid w:val="00C160B1"/>
    <w:rsid w:val="00C215BE"/>
    <w:rsid w:val="00C2169F"/>
    <w:rsid w:val="00C22E27"/>
    <w:rsid w:val="00C22ED7"/>
    <w:rsid w:val="00C23D16"/>
    <w:rsid w:val="00C24638"/>
    <w:rsid w:val="00C24786"/>
    <w:rsid w:val="00C24931"/>
    <w:rsid w:val="00C25202"/>
    <w:rsid w:val="00C2735C"/>
    <w:rsid w:val="00C27374"/>
    <w:rsid w:val="00C278C9"/>
    <w:rsid w:val="00C317BF"/>
    <w:rsid w:val="00C325C4"/>
    <w:rsid w:val="00C34A51"/>
    <w:rsid w:val="00C36A83"/>
    <w:rsid w:val="00C41E75"/>
    <w:rsid w:val="00C42030"/>
    <w:rsid w:val="00C42E0D"/>
    <w:rsid w:val="00C453E1"/>
    <w:rsid w:val="00C45825"/>
    <w:rsid w:val="00C47722"/>
    <w:rsid w:val="00C4791B"/>
    <w:rsid w:val="00C51957"/>
    <w:rsid w:val="00C5236E"/>
    <w:rsid w:val="00C524E0"/>
    <w:rsid w:val="00C5252B"/>
    <w:rsid w:val="00C52699"/>
    <w:rsid w:val="00C53F21"/>
    <w:rsid w:val="00C547DF"/>
    <w:rsid w:val="00C55188"/>
    <w:rsid w:val="00C55E2E"/>
    <w:rsid w:val="00C60A4F"/>
    <w:rsid w:val="00C629D7"/>
    <w:rsid w:val="00C670D4"/>
    <w:rsid w:val="00C707D1"/>
    <w:rsid w:val="00C70930"/>
    <w:rsid w:val="00C7108D"/>
    <w:rsid w:val="00C71BC0"/>
    <w:rsid w:val="00C72160"/>
    <w:rsid w:val="00C73B84"/>
    <w:rsid w:val="00C73CF5"/>
    <w:rsid w:val="00C74250"/>
    <w:rsid w:val="00C747FC"/>
    <w:rsid w:val="00C7514A"/>
    <w:rsid w:val="00C75A5A"/>
    <w:rsid w:val="00C76184"/>
    <w:rsid w:val="00C7704C"/>
    <w:rsid w:val="00C805E0"/>
    <w:rsid w:val="00C80972"/>
    <w:rsid w:val="00C826D3"/>
    <w:rsid w:val="00C84890"/>
    <w:rsid w:val="00C85711"/>
    <w:rsid w:val="00C85BB6"/>
    <w:rsid w:val="00C85C6F"/>
    <w:rsid w:val="00C86F58"/>
    <w:rsid w:val="00C87A0A"/>
    <w:rsid w:val="00C87BD5"/>
    <w:rsid w:val="00C90D0C"/>
    <w:rsid w:val="00C9173D"/>
    <w:rsid w:val="00C947E0"/>
    <w:rsid w:val="00C97111"/>
    <w:rsid w:val="00CA0EF6"/>
    <w:rsid w:val="00CA1E2F"/>
    <w:rsid w:val="00CA297D"/>
    <w:rsid w:val="00CA2E82"/>
    <w:rsid w:val="00CA465B"/>
    <w:rsid w:val="00CA4C29"/>
    <w:rsid w:val="00CA4CAD"/>
    <w:rsid w:val="00CA7ED5"/>
    <w:rsid w:val="00CB25FF"/>
    <w:rsid w:val="00CB2E87"/>
    <w:rsid w:val="00CB3B52"/>
    <w:rsid w:val="00CB3F66"/>
    <w:rsid w:val="00CB3FED"/>
    <w:rsid w:val="00CB67E2"/>
    <w:rsid w:val="00CB75CE"/>
    <w:rsid w:val="00CB769B"/>
    <w:rsid w:val="00CB7B34"/>
    <w:rsid w:val="00CC0E8C"/>
    <w:rsid w:val="00CC2076"/>
    <w:rsid w:val="00CC2D84"/>
    <w:rsid w:val="00CC374C"/>
    <w:rsid w:val="00CC3F2E"/>
    <w:rsid w:val="00CC3F6D"/>
    <w:rsid w:val="00CC7648"/>
    <w:rsid w:val="00CD3320"/>
    <w:rsid w:val="00CD37EB"/>
    <w:rsid w:val="00CD39D9"/>
    <w:rsid w:val="00CD3A3E"/>
    <w:rsid w:val="00CD3EAE"/>
    <w:rsid w:val="00CD5311"/>
    <w:rsid w:val="00CD7686"/>
    <w:rsid w:val="00CE0F60"/>
    <w:rsid w:val="00CE236A"/>
    <w:rsid w:val="00CE2724"/>
    <w:rsid w:val="00CE354F"/>
    <w:rsid w:val="00CE635D"/>
    <w:rsid w:val="00CE6F73"/>
    <w:rsid w:val="00CE72CB"/>
    <w:rsid w:val="00CF04A1"/>
    <w:rsid w:val="00CF0E61"/>
    <w:rsid w:val="00CF1096"/>
    <w:rsid w:val="00CF2273"/>
    <w:rsid w:val="00CF2274"/>
    <w:rsid w:val="00CF258E"/>
    <w:rsid w:val="00CF26A1"/>
    <w:rsid w:val="00CF26C0"/>
    <w:rsid w:val="00CF3642"/>
    <w:rsid w:val="00CF4141"/>
    <w:rsid w:val="00CF41FC"/>
    <w:rsid w:val="00CF47BC"/>
    <w:rsid w:val="00CF52E4"/>
    <w:rsid w:val="00CF6221"/>
    <w:rsid w:val="00CF6933"/>
    <w:rsid w:val="00D01AF5"/>
    <w:rsid w:val="00D02180"/>
    <w:rsid w:val="00D04C91"/>
    <w:rsid w:val="00D06F56"/>
    <w:rsid w:val="00D10A07"/>
    <w:rsid w:val="00D138D7"/>
    <w:rsid w:val="00D141E1"/>
    <w:rsid w:val="00D16F50"/>
    <w:rsid w:val="00D17B56"/>
    <w:rsid w:val="00D17EBF"/>
    <w:rsid w:val="00D20537"/>
    <w:rsid w:val="00D21ADA"/>
    <w:rsid w:val="00D22E5A"/>
    <w:rsid w:val="00D23319"/>
    <w:rsid w:val="00D23822"/>
    <w:rsid w:val="00D245E5"/>
    <w:rsid w:val="00D311F7"/>
    <w:rsid w:val="00D316C8"/>
    <w:rsid w:val="00D31B35"/>
    <w:rsid w:val="00D32CFF"/>
    <w:rsid w:val="00D3320F"/>
    <w:rsid w:val="00D33290"/>
    <w:rsid w:val="00D33665"/>
    <w:rsid w:val="00D345A1"/>
    <w:rsid w:val="00D34EAF"/>
    <w:rsid w:val="00D35C34"/>
    <w:rsid w:val="00D375C3"/>
    <w:rsid w:val="00D406A6"/>
    <w:rsid w:val="00D40AB4"/>
    <w:rsid w:val="00D40C9D"/>
    <w:rsid w:val="00D42B44"/>
    <w:rsid w:val="00D430A9"/>
    <w:rsid w:val="00D455B0"/>
    <w:rsid w:val="00D46CDA"/>
    <w:rsid w:val="00D4796E"/>
    <w:rsid w:val="00D47E62"/>
    <w:rsid w:val="00D52436"/>
    <w:rsid w:val="00D52817"/>
    <w:rsid w:val="00D53166"/>
    <w:rsid w:val="00D53CC5"/>
    <w:rsid w:val="00D5493F"/>
    <w:rsid w:val="00D5562D"/>
    <w:rsid w:val="00D56C00"/>
    <w:rsid w:val="00D5747E"/>
    <w:rsid w:val="00D632CD"/>
    <w:rsid w:val="00D63CAE"/>
    <w:rsid w:val="00D63FDB"/>
    <w:rsid w:val="00D6471A"/>
    <w:rsid w:val="00D6490E"/>
    <w:rsid w:val="00D658CF"/>
    <w:rsid w:val="00D668AF"/>
    <w:rsid w:val="00D674E1"/>
    <w:rsid w:val="00D7260D"/>
    <w:rsid w:val="00D7601C"/>
    <w:rsid w:val="00D765A2"/>
    <w:rsid w:val="00D82165"/>
    <w:rsid w:val="00D82B41"/>
    <w:rsid w:val="00D846A0"/>
    <w:rsid w:val="00D8657B"/>
    <w:rsid w:val="00D878CD"/>
    <w:rsid w:val="00D91085"/>
    <w:rsid w:val="00D93177"/>
    <w:rsid w:val="00D93484"/>
    <w:rsid w:val="00D94654"/>
    <w:rsid w:val="00D94938"/>
    <w:rsid w:val="00D94C4B"/>
    <w:rsid w:val="00DA01B5"/>
    <w:rsid w:val="00DA0C4D"/>
    <w:rsid w:val="00DA0DED"/>
    <w:rsid w:val="00DA1354"/>
    <w:rsid w:val="00DA13A6"/>
    <w:rsid w:val="00DA1CA6"/>
    <w:rsid w:val="00DA29FE"/>
    <w:rsid w:val="00DA35F6"/>
    <w:rsid w:val="00DA3756"/>
    <w:rsid w:val="00DA378E"/>
    <w:rsid w:val="00DA40F1"/>
    <w:rsid w:val="00DA5765"/>
    <w:rsid w:val="00DA7FCC"/>
    <w:rsid w:val="00DB16FF"/>
    <w:rsid w:val="00DB1E91"/>
    <w:rsid w:val="00DB4742"/>
    <w:rsid w:val="00DB635F"/>
    <w:rsid w:val="00DC0C0A"/>
    <w:rsid w:val="00DC17FB"/>
    <w:rsid w:val="00DC2E28"/>
    <w:rsid w:val="00DC60B6"/>
    <w:rsid w:val="00DD030B"/>
    <w:rsid w:val="00DD0918"/>
    <w:rsid w:val="00DD0BBD"/>
    <w:rsid w:val="00DD1EBE"/>
    <w:rsid w:val="00DD4384"/>
    <w:rsid w:val="00DD54C1"/>
    <w:rsid w:val="00DD5A76"/>
    <w:rsid w:val="00DE28E0"/>
    <w:rsid w:val="00DE4049"/>
    <w:rsid w:val="00DE58E4"/>
    <w:rsid w:val="00DE6D33"/>
    <w:rsid w:val="00DE6DE4"/>
    <w:rsid w:val="00DE77AB"/>
    <w:rsid w:val="00DF10EF"/>
    <w:rsid w:val="00DF12D6"/>
    <w:rsid w:val="00DF1BC5"/>
    <w:rsid w:val="00DF2166"/>
    <w:rsid w:val="00DF3CDE"/>
    <w:rsid w:val="00DF4EE4"/>
    <w:rsid w:val="00DF5006"/>
    <w:rsid w:val="00DF71ED"/>
    <w:rsid w:val="00DF7FC7"/>
    <w:rsid w:val="00E006A2"/>
    <w:rsid w:val="00E00A40"/>
    <w:rsid w:val="00E02039"/>
    <w:rsid w:val="00E02277"/>
    <w:rsid w:val="00E031D6"/>
    <w:rsid w:val="00E04039"/>
    <w:rsid w:val="00E0428D"/>
    <w:rsid w:val="00E07979"/>
    <w:rsid w:val="00E1212D"/>
    <w:rsid w:val="00E122CB"/>
    <w:rsid w:val="00E129E4"/>
    <w:rsid w:val="00E12D28"/>
    <w:rsid w:val="00E1332B"/>
    <w:rsid w:val="00E13692"/>
    <w:rsid w:val="00E136C5"/>
    <w:rsid w:val="00E1446C"/>
    <w:rsid w:val="00E14998"/>
    <w:rsid w:val="00E14B94"/>
    <w:rsid w:val="00E153D5"/>
    <w:rsid w:val="00E15593"/>
    <w:rsid w:val="00E159EE"/>
    <w:rsid w:val="00E1632E"/>
    <w:rsid w:val="00E1648E"/>
    <w:rsid w:val="00E16B06"/>
    <w:rsid w:val="00E17546"/>
    <w:rsid w:val="00E17C16"/>
    <w:rsid w:val="00E20D7E"/>
    <w:rsid w:val="00E21193"/>
    <w:rsid w:val="00E239B9"/>
    <w:rsid w:val="00E2479E"/>
    <w:rsid w:val="00E30586"/>
    <w:rsid w:val="00E30BC9"/>
    <w:rsid w:val="00E34237"/>
    <w:rsid w:val="00E34950"/>
    <w:rsid w:val="00E35747"/>
    <w:rsid w:val="00E368E8"/>
    <w:rsid w:val="00E3783B"/>
    <w:rsid w:val="00E40888"/>
    <w:rsid w:val="00E40B77"/>
    <w:rsid w:val="00E40EE6"/>
    <w:rsid w:val="00E41C94"/>
    <w:rsid w:val="00E41DBC"/>
    <w:rsid w:val="00E42F14"/>
    <w:rsid w:val="00E4317A"/>
    <w:rsid w:val="00E43600"/>
    <w:rsid w:val="00E45164"/>
    <w:rsid w:val="00E46673"/>
    <w:rsid w:val="00E47C82"/>
    <w:rsid w:val="00E511DE"/>
    <w:rsid w:val="00E51AEF"/>
    <w:rsid w:val="00E51DD4"/>
    <w:rsid w:val="00E533FB"/>
    <w:rsid w:val="00E53493"/>
    <w:rsid w:val="00E54ADD"/>
    <w:rsid w:val="00E564AD"/>
    <w:rsid w:val="00E5671B"/>
    <w:rsid w:val="00E5682F"/>
    <w:rsid w:val="00E57625"/>
    <w:rsid w:val="00E579D8"/>
    <w:rsid w:val="00E60664"/>
    <w:rsid w:val="00E60E5F"/>
    <w:rsid w:val="00E62527"/>
    <w:rsid w:val="00E63439"/>
    <w:rsid w:val="00E6372F"/>
    <w:rsid w:val="00E63F39"/>
    <w:rsid w:val="00E64B25"/>
    <w:rsid w:val="00E64D80"/>
    <w:rsid w:val="00E651ED"/>
    <w:rsid w:val="00E6578E"/>
    <w:rsid w:val="00E673DD"/>
    <w:rsid w:val="00E7038E"/>
    <w:rsid w:val="00E70779"/>
    <w:rsid w:val="00E71739"/>
    <w:rsid w:val="00E720A1"/>
    <w:rsid w:val="00E72336"/>
    <w:rsid w:val="00E72E4B"/>
    <w:rsid w:val="00E73203"/>
    <w:rsid w:val="00E7380E"/>
    <w:rsid w:val="00E751E6"/>
    <w:rsid w:val="00E77637"/>
    <w:rsid w:val="00E8045F"/>
    <w:rsid w:val="00E80E92"/>
    <w:rsid w:val="00E828DE"/>
    <w:rsid w:val="00E82D02"/>
    <w:rsid w:val="00E831F4"/>
    <w:rsid w:val="00E836FA"/>
    <w:rsid w:val="00E83B6C"/>
    <w:rsid w:val="00E8442F"/>
    <w:rsid w:val="00E84E67"/>
    <w:rsid w:val="00E852EC"/>
    <w:rsid w:val="00E857E9"/>
    <w:rsid w:val="00E87E2A"/>
    <w:rsid w:val="00E90CAD"/>
    <w:rsid w:val="00E91594"/>
    <w:rsid w:val="00E91C30"/>
    <w:rsid w:val="00E91D38"/>
    <w:rsid w:val="00E9294E"/>
    <w:rsid w:val="00E93D5D"/>
    <w:rsid w:val="00E94428"/>
    <w:rsid w:val="00E94AB8"/>
    <w:rsid w:val="00E95CC0"/>
    <w:rsid w:val="00E95E91"/>
    <w:rsid w:val="00E96F08"/>
    <w:rsid w:val="00E9782B"/>
    <w:rsid w:val="00E97E71"/>
    <w:rsid w:val="00EA098A"/>
    <w:rsid w:val="00EA0BBE"/>
    <w:rsid w:val="00EA3890"/>
    <w:rsid w:val="00EA4849"/>
    <w:rsid w:val="00EA4ED2"/>
    <w:rsid w:val="00EA5DAE"/>
    <w:rsid w:val="00EA6885"/>
    <w:rsid w:val="00EA7115"/>
    <w:rsid w:val="00EA7637"/>
    <w:rsid w:val="00EA7ECE"/>
    <w:rsid w:val="00EB0902"/>
    <w:rsid w:val="00EB0E48"/>
    <w:rsid w:val="00EB1750"/>
    <w:rsid w:val="00EB2605"/>
    <w:rsid w:val="00EB2902"/>
    <w:rsid w:val="00EB32B3"/>
    <w:rsid w:val="00EB3871"/>
    <w:rsid w:val="00EB4343"/>
    <w:rsid w:val="00EB4874"/>
    <w:rsid w:val="00EB55F8"/>
    <w:rsid w:val="00EC07C2"/>
    <w:rsid w:val="00EC0EF5"/>
    <w:rsid w:val="00EC0F6A"/>
    <w:rsid w:val="00EC253F"/>
    <w:rsid w:val="00EC2A8C"/>
    <w:rsid w:val="00EC430B"/>
    <w:rsid w:val="00EC45A2"/>
    <w:rsid w:val="00ED07BF"/>
    <w:rsid w:val="00ED14ED"/>
    <w:rsid w:val="00ED1E89"/>
    <w:rsid w:val="00ED2E96"/>
    <w:rsid w:val="00ED39E9"/>
    <w:rsid w:val="00ED3F7B"/>
    <w:rsid w:val="00ED57E4"/>
    <w:rsid w:val="00ED61EB"/>
    <w:rsid w:val="00ED6AA0"/>
    <w:rsid w:val="00ED6D76"/>
    <w:rsid w:val="00ED78C3"/>
    <w:rsid w:val="00EE0CF7"/>
    <w:rsid w:val="00EE2647"/>
    <w:rsid w:val="00EE4490"/>
    <w:rsid w:val="00EE5CE6"/>
    <w:rsid w:val="00EF3092"/>
    <w:rsid w:val="00EF32C1"/>
    <w:rsid w:val="00EF3AE5"/>
    <w:rsid w:val="00EF5EDB"/>
    <w:rsid w:val="00EF6216"/>
    <w:rsid w:val="00EF793F"/>
    <w:rsid w:val="00F00F61"/>
    <w:rsid w:val="00F01024"/>
    <w:rsid w:val="00F01862"/>
    <w:rsid w:val="00F02170"/>
    <w:rsid w:val="00F03752"/>
    <w:rsid w:val="00F04429"/>
    <w:rsid w:val="00F04D8D"/>
    <w:rsid w:val="00F069E3"/>
    <w:rsid w:val="00F06B07"/>
    <w:rsid w:val="00F1106E"/>
    <w:rsid w:val="00F13012"/>
    <w:rsid w:val="00F13269"/>
    <w:rsid w:val="00F15E5C"/>
    <w:rsid w:val="00F172E3"/>
    <w:rsid w:val="00F20366"/>
    <w:rsid w:val="00F217A8"/>
    <w:rsid w:val="00F21DDB"/>
    <w:rsid w:val="00F21FDD"/>
    <w:rsid w:val="00F2479D"/>
    <w:rsid w:val="00F25BDC"/>
    <w:rsid w:val="00F278BC"/>
    <w:rsid w:val="00F27BC2"/>
    <w:rsid w:val="00F27EE7"/>
    <w:rsid w:val="00F33AF0"/>
    <w:rsid w:val="00F350E8"/>
    <w:rsid w:val="00F35CAD"/>
    <w:rsid w:val="00F37C54"/>
    <w:rsid w:val="00F403B0"/>
    <w:rsid w:val="00F4078D"/>
    <w:rsid w:val="00F42E11"/>
    <w:rsid w:val="00F433A4"/>
    <w:rsid w:val="00F43A61"/>
    <w:rsid w:val="00F45980"/>
    <w:rsid w:val="00F47347"/>
    <w:rsid w:val="00F54ACD"/>
    <w:rsid w:val="00F56791"/>
    <w:rsid w:val="00F60A8F"/>
    <w:rsid w:val="00F6125D"/>
    <w:rsid w:val="00F61810"/>
    <w:rsid w:val="00F625A3"/>
    <w:rsid w:val="00F63818"/>
    <w:rsid w:val="00F6436C"/>
    <w:rsid w:val="00F64B81"/>
    <w:rsid w:val="00F64F5B"/>
    <w:rsid w:val="00F66171"/>
    <w:rsid w:val="00F706BB"/>
    <w:rsid w:val="00F72A8B"/>
    <w:rsid w:val="00F736A7"/>
    <w:rsid w:val="00F74B67"/>
    <w:rsid w:val="00F75054"/>
    <w:rsid w:val="00F75E64"/>
    <w:rsid w:val="00F77516"/>
    <w:rsid w:val="00F7755B"/>
    <w:rsid w:val="00F776E1"/>
    <w:rsid w:val="00F77D1B"/>
    <w:rsid w:val="00F81CFB"/>
    <w:rsid w:val="00F824DF"/>
    <w:rsid w:val="00F82B30"/>
    <w:rsid w:val="00F82B78"/>
    <w:rsid w:val="00F82F04"/>
    <w:rsid w:val="00F834AD"/>
    <w:rsid w:val="00F8460D"/>
    <w:rsid w:val="00F86013"/>
    <w:rsid w:val="00F86CE9"/>
    <w:rsid w:val="00F87686"/>
    <w:rsid w:val="00F928DE"/>
    <w:rsid w:val="00F929C7"/>
    <w:rsid w:val="00F932A3"/>
    <w:rsid w:val="00F935BC"/>
    <w:rsid w:val="00F95055"/>
    <w:rsid w:val="00F958E5"/>
    <w:rsid w:val="00F95E72"/>
    <w:rsid w:val="00F97286"/>
    <w:rsid w:val="00F975C4"/>
    <w:rsid w:val="00FA06D2"/>
    <w:rsid w:val="00FA092F"/>
    <w:rsid w:val="00FA36A9"/>
    <w:rsid w:val="00FA4127"/>
    <w:rsid w:val="00FA4950"/>
    <w:rsid w:val="00FA5870"/>
    <w:rsid w:val="00FA68A0"/>
    <w:rsid w:val="00FA72E1"/>
    <w:rsid w:val="00FB0574"/>
    <w:rsid w:val="00FB16DF"/>
    <w:rsid w:val="00FB48AF"/>
    <w:rsid w:val="00FC0322"/>
    <w:rsid w:val="00FC0D43"/>
    <w:rsid w:val="00FC0EAB"/>
    <w:rsid w:val="00FC1CAF"/>
    <w:rsid w:val="00FC1FD8"/>
    <w:rsid w:val="00FC25DE"/>
    <w:rsid w:val="00FC3BEF"/>
    <w:rsid w:val="00FC552F"/>
    <w:rsid w:val="00FC5829"/>
    <w:rsid w:val="00FC7A97"/>
    <w:rsid w:val="00FC7B59"/>
    <w:rsid w:val="00FD0C6E"/>
    <w:rsid w:val="00FD11F9"/>
    <w:rsid w:val="00FD1EE2"/>
    <w:rsid w:val="00FD21A4"/>
    <w:rsid w:val="00FD26D3"/>
    <w:rsid w:val="00FD3340"/>
    <w:rsid w:val="00FD3BBC"/>
    <w:rsid w:val="00FD50FD"/>
    <w:rsid w:val="00FD5C8C"/>
    <w:rsid w:val="00FD5FC1"/>
    <w:rsid w:val="00FD6E25"/>
    <w:rsid w:val="00FD7B90"/>
    <w:rsid w:val="00FE01E2"/>
    <w:rsid w:val="00FE067A"/>
    <w:rsid w:val="00FE181E"/>
    <w:rsid w:val="00FE2366"/>
    <w:rsid w:val="00FE2FC2"/>
    <w:rsid w:val="00FE3FF1"/>
    <w:rsid w:val="00FE455D"/>
    <w:rsid w:val="00FE579F"/>
    <w:rsid w:val="00FE5B5A"/>
    <w:rsid w:val="00FE7B6B"/>
    <w:rsid w:val="00FF2838"/>
    <w:rsid w:val="00FF48AA"/>
    <w:rsid w:val="00FF500C"/>
    <w:rsid w:val="020700FC"/>
    <w:rsid w:val="024CAB36"/>
    <w:rsid w:val="04EB6BBD"/>
    <w:rsid w:val="05868500"/>
    <w:rsid w:val="070729F7"/>
    <w:rsid w:val="077862DC"/>
    <w:rsid w:val="0A3ECAB9"/>
    <w:rsid w:val="0B915137"/>
    <w:rsid w:val="0BE49750"/>
    <w:rsid w:val="0CB8B1F3"/>
    <w:rsid w:val="0CCAC02D"/>
    <w:rsid w:val="0E7E30C6"/>
    <w:rsid w:val="11306AC4"/>
    <w:rsid w:val="118508F3"/>
    <w:rsid w:val="11FD2E93"/>
    <w:rsid w:val="14DEA7B8"/>
    <w:rsid w:val="181C0AF1"/>
    <w:rsid w:val="1825593D"/>
    <w:rsid w:val="19433D2A"/>
    <w:rsid w:val="19EFCA9D"/>
    <w:rsid w:val="1EA89FA8"/>
    <w:rsid w:val="1FC05A77"/>
    <w:rsid w:val="1FEBE1B3"/>
    <w:rsid w:val="20D717CA"/>
    <w:rsid w:val="23C151A8"/>
    <w:rsid w:val="2427F2AE"/>
    <w:rsid w:val="2428F5E5"/>
    <w:rsid w:val="257E08EF"/>
    <w:rsid w:val="2B24F04E"/>
    <w:rsid w:val="2D398DCC"/>
    <w:rsid w:val="2DA7CFEB"/>
    <w:rsid w:val="2E7ACFEE"/>
    <w:rsid w:val="330F626B"/>
    <w:rsid w:val="3363A68B"/>
    <w:rsid w:val="33C84F87"/>
    <w:rsid w:val="33D30937"/>
    <w:rsid w:val="3423676E"/>
    <w:rsid w:val="34D7B672"/>
    <w:rsid w:val="34FF76EC"/>
    <w:rsid w:val="353A17DD"/>
    <w:rsid w:val="354BB856"/>
    <w:rsid w:val="356FAECC"/>
    <w:rsid w:val="3570F4DF"/>
    <w:rsid w:val="36367813"/>
    <w:rsid w:val="39138F54"/>
    <w:rsid w:val="3A7D208C"/>
    <w:rsid w:val="3CC918A4"/>
    <w:rsid w:val="405C9D81"/>
    <w:rsid w:val="410E2C0C"/>
    <w:rsid w:val="41708D77"/>
    <w:rsid w:val="429C88B9"/>
    <w:rsid w:val="42A1A27B"/>
    <w:rsid w:val="43D10F63"/>
    <w:rsid w:val="440552EB"/>
    <w:rsid w:val="44141A6C"/>
    <w:rsid w:val="441BC19D"/>
    <w:rsid w:val="446EDF0F"/>
    <w:rsid w:val="4847E6BA"/>
    <w:rsid w:val="4B4C3A6D"/>
    <w:rsid w:val="4BE0C835"/>
    <w:rsid w:val="4FD94B94"/>
    <w:rsid w:val="51CE1FB7"/>
    <w:rsid w:val="52A6F7DA"/>
    <w:rsid w:val="54ADBA9C"/>
    <w:rsid w:val="54C63F89"/>
    <w:rsid w:val="550E63F0"/>
    <w:rsid w:val="55DF9977"/>
    <w:rsid w:val="563FE1F8"/>
    <w:rsid w:val="57029574"/>
    <w:rsid w:val="5AB5A79F"/>
    <w:rsid w:val="5B2F4B6E"/>
    <w:rsid w:val="5B65A293"/>
    <w:rsid w:val="5CF79E98"/>
    <w:rsid w:val="5E2C2586"/>
    <w:rsid w:val="5E707850"/>
    <w:rsid w:val="5FB1F1A1"/>
    <w:rsid w:val="60FFA656"/>
    <w:rsid w:val="643DDE55"/>
    <w:rsid w:val="6460D98B"/>
    <w:rsid w:val="64E21B93"/>
    <w:rsid w:val="64FB2FC7"/>
    <w:rsid w:val="654B1B61"/>
    <w:rsid w:val="658D159D"/>
    <w:rsid w:val="66E6EBC2"/>
    <w:rsid w:val="68489B1B"/>
    <w:rsid w:val="690E2335"/>
    <w:rsid w:val="6A5CCD33"/>
    <w:rsid w:val="6AD3B8EF"/>
    <w:rsid w:val="6B653C73"/>
    <w:rsid w:val="6C6F8950"/>
    <w:rsid w:val="6D010CD4"/>
    <w:rsid w:val="6E9012D0"/>
    <w:rsid w:val="6E9CDD35"/>
    <w:rsid w:val="6FCBFAE9"/>
    <w:rsid w:val="71982E52"/>
    <w:rsid w:val="738D8F65"/>
    <w:rsid w:val="76172358"/>
    <w:rsid w:val="766E7C1E"/>
    <w:rsid w:val="76DCA531"/>
    <w:rsid w:val="76ED684C"/>
    <w:rsid w:val="788A0693"/>
    <w:rsid w:val="78AB36B0"/>
    <w:rsid w:val="7B0F4AE4"/>
    <w:rsid w:val="7BDC6949"/>
    <w:rsid w:val="7D846A4A"/>
    <w:rsid w:val="7E11A60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3D251"/>
  <w15:chartTrackingRefBased/>
  <w15:docId w15:val="{EE07C30B-3C78-4309-8C54-24B01331C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45F38"/>
    <w:pPr>
      <w:keepNext/>
      <w:keepLines/>
      <w:spacing w:before="240" w:after="0"/>
      <w:outlineLvl w:val="0"/>
    </w:pPr>
    <w:rPr>
      <w:rFonts w:asciiTheme="majorHAnsi" w:eastAsiaTheme="majorEastAsia" w:hAnsiTheme="majorHAnsi" w:cstheme="majorBidi"/>
      <w:color w:val="159D3E" w:themeColor="accent1" w:themeShade="BF"/>
      <w:sz w:val="32"/>
      <w:szCs w:val="32"/>
    </w:rPr>
  </w:style>
  <w:style w:type="paragraph" w:styleId="Kop2">
    <w:name w:val="heading 2"/>
    <w:basedOn w:val="Standaard"/>
    <w:next w:val="Standaard"/>
    <w:link w:val="Kop2Char"/>
    <w:uiPriority w:val="9"/>
    <w:unhideWhenUsed/>
    <w:qFormat/>
    <w:rsid w:val="00714DE5"/>
    <w:pPr>
      <w:keepNext/>
      <w:keepLines/>
      <w:spacing w:before="40" w:after="0"/>
      <w:outlineLvl w:val="1"/>
    </w:pPr>
    <w:rPr>
      <w:rFonts w:asciiTheme="majorHAnsi" w:eastAsiaTheme="majorEastAsia" w:hAnsiTheme="majorHAnsi" w:cstheme="majorBidi"/>
      <w:color w:val="159D3E" w:themeColor="accent1" w:themeShade="BF"/>
      <w:sz w:val="26"/>
      <w:szCs w:val="26"/>
    </w:rPr>
  </w:style>
  <w:style w:type="paragraph" w:styleId="Kop3">
    <w:name w:val="heading 3"/>
    <w:basedOn w:val="Standaard"/>
    <w:next w:val="Standaard"/>
    <w:link w:val="Kop3Char"/>
    <w:uiPriority w:val="9"/>
    <w:semiHidden/>
    <w:unhideWhenUsed/>
    <w:qFormat/>
    <w:rsid w:val="00DE6D33"/>
    <w:pPr>
      <w:keepNext/>
      <w:keepLines/>
      <w:spacing w:before="40" w:after="0"/>
      <w:outlineLvl w:val="2"/>
    </w:pPr>
    <w:rPr>
      <w:rFonts w:asciiTheme="majorHAnsi" w:eastAsiaTheme="majorEastAsia" w:hAnsiTheme="majorHAnsi" w:cstheme="majorBidi"/>
      <w:color w:val="0E6929" w:themeColor="accent1" w:themeShade="7F"/>
      <w:sz w:val="24"/>
      <w:szCs w:val="24"/>
    </w:rPr>
  </w:style>
  <w:style w:type="paragraph" w:styleId="Kop4">
    <w:name w:val="heading 4"/>
    <w:basedOn w:val="Standaard"/>
    <w:next w:val="Standaard"/>
    <w:link w:val="Kop4Char"/>
    <w:uiPriority w:val="9"/>
    <w:semiHidden/>
    <w:unhideWhenUsed/>
    <w:qFormat/>
    <w:rsid w:val="00DE6D33"/>
    <w:pPr>
      <w:keepNext/>
      <w:keepLines/>
      <w:spacing w:before="40" w:after="0"/>
      <w:outlineLvl w:val="3"/>
    </w:pPr>
    <w:rPr>
      <w:rFonts w:asciiTheme="majorHAnsi" w:eastAsiaTheme="majorEastAsia" w:hAnsiTheme="majorHAnsi" w:cstheme="majorBidi"/>
      <w:i/>
      <w:iCs/>
      <w:color w:val="159D3E"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45F38"/>
    <w:rPr>
      <w:rFonts w:asciiTheme="majorHAnsi" w:eastAsiaTheme="majorEastAsia" w:hAnsiTheme="majorHAnsi" w:cstheme="majorBidi"/>
      <w:color w:val="159D3E" w:themeColor="accent1" w:themeShade="BF"/>
      <w:sz w:val="32"/>
      <w:szCs w:val="32"/>
    </w:rPr>
  </w:style>
  <w:style w:type="paragraph" w:styleId="Lijstalinea">
    <w:name w:val="List Paragraph"/>
    <w:basedOn w:val="Standaard"/>
    <w:uiPriority w:val="34"/>
    <w:qFormat/>
    <w:rsid w:val="00145F38"/>
    <w:pPr>
      <w:ind w:left="720"/>
      <w:contextualSpacing/>
    </w:pPr>
  </w:style>
  <w:style w:type="character" w:styleId="Verwijzingopmerking">
    <w:name w:val="annotation reference"/>
    <w:basedOn w:val="Standaardalinea-lettertype"/>
    <w:uiPriority w:val="99"/>
    <w:semiHidden/>
    <w:unhideWhenUsed/>
    <w:rsid w:val="00675D6E"/>
    <w:rPr>
      <w:sz w:val="16"/>
      <w:szCs w:val="16"/>
    </w:rPr>
  </w:style>
  <w:style w:type="paragraph" w:styleId="Tekstopmerking">
    <w:name w:val="annotation text"/>
    <w:basedOn w:val="Standaard"/>
    <w:link w:val="TekstopmerkingChar"/>
    <w:uiPriority w:val="99"/>
    <w:unhideWhenUsed/>
    <w:rsid w:val="00675D6E"/>
    <w:pPr>
      <w:spacing w:line="240" w:lineRule="auto"/>
    </w:pPr>
    <w:rPr>
      <w:sz w:val="20"/>
      <w:szCs w:val="20"/>
    </w:rPr>
  </w:style>
  <w:style w:type="character" w:customStyle="1" w:styleId="TekstopmerkingChar">
    <w:name w:val="Tekst opmerking Char"/>
    <w:basedOn w:val="Standaardalinea-lettertype"/>
    <w:link w:val="Tekstopmerking"/>
    <w:uiPriority w:val="99"/>
    <w:rsid w:val="00675D6E"/>
    <w:rPr>
      <w:sz w:val="20"/>
      <w:szCs w:val="20"/>
    </w:rPr>
  </w:style>
  <w:style w:type="paragraph" w:styleId="Onderwerpvanopmerking">
    <w:name w:val="annotation subject"/>
    <w:basedOn w:val="Tekstopmerking"/>
    <w:next w:val="Tekstopmerking"/>
    <w:link w:val="OnderwerpvanopmerkingChar"/>
    <w:uiPriority w:val="99"/>
    <w:semiHidden/>
    <w:unhideWhenUsed/>
    <w:rsid w:val="00675D6E"/>
    <w:rPr>
      <w:b/>
      <w:bCs/>
    </w:rPr>
  </w:style>
  <w:style w:type="character" w:customStyle="1" w:styleId="OnderwerpvanopmerkingChar">
    <w:name w:val="Onderwerp van opmerking Char"/>
    <w:basedOn w:val="TekstopmerkingChar"/>
    <w:link w:val="Onderwerpvanopmerking"/>
    <w:uiPriority w:val="99"/>
    <w:semiHidden/>
    <w:rsid w:val="00675D6E"/>
    <w:rPr>
      <w:b/>
      <w:bCs/>
      <w:sz w:val="20"/>
      <w:szCs w:val="20"/>
    </w:rPr>
  </w:style>
  <w:style w:type="character" w:styleId="Hyperlink">
    <w:name w:val="Hyperlink"/>
    <w:basedOn w:val="Standaardalinea-lettertype"/>
    <w:uiPriority w:val="99"/>
    <w:unhideWhenUsed/>
    <w:rsid w:val="00B96481"/>
    <w:rPr>
      <w:color w:val="ED2B00" w:themeColor="hyperlink"/>
      <w:u w:val="single"/>
    </w:rPr>
  </w:style>
  <w:style w:type="character" w:styleId="Onopgelostemelding">
    <w:name w:val="Unresolved Mention"/>
    <w:basedOn w:val="Standaardalinea-lettertype"/>
    <w:uiPriority w:val="99"/>
    <w:semiHidden/>
    <w:unhideWhenUsed/>
    <w:rsid w:val="00B96481"/>
    <w:rPr>
      <w:color w:val="605E5C"/>
      <w:shd w:val="clear" w:color="auto" w:fill="E1DFDD"/>
    </w:rPr>
  </w:style>
  <w:style w:type="character" w:customStyle="1" w:styleId="Kop2Char">
    <w:name w:val="Kop 2 Char"/>
    <w:basedOn w:val="Standaardalinea-lettertype"/>
    <w:link w:val="Kop2"/>
    <w:uiPriority w:val="9"/>
    <w:rsid w:val="00714DE5"/>
    <w:rPr>
      <w:rFonts w:asciiTheme="majorHAnsi" w:eastAsiaTheme="majorEastAsia" w:hAnsiTheme="majorHAnsi" w:cstheme="majorBidi"/>
      <w:color w:val="159D3E" w:themeColor="accent1" w:themeShade="BF"/>
      <w:sz w:val="26"/>
      <w:szCs w:val="26"/>
    </w:rPr>
  </w:style>
  <w:style w:type="character" w:styleId="GevolgdeHyperlink">
    <w:name w:val="FollowedHyperlink"/>
    <w:basedOn w:val="Standaardalinea-lettertype"/>
    <w:uiPriority w:val="99"/>
    <w:semiHidden/>
    <w:unhideWhenUsed/>
    <w:rsid w:val="00D32CFF"/>
    <w:rPr>
      <w:color w:val="511A23" w:themeColor="followedHyperlink"/>
      <w:u w:val="single"/>
    </w:rPr>
  </w:style>
  <w:style w:type="paragraph" w:customStyle="1" w:styleId="paragraph">
    <w:name w:val="paragraph"/>
    <w:basedOn w:val="Standaard"/>
    <w:rsid w:val="000C6975"/>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normaltextrun">
    <w:name w:val="normaltextrun"/>
    <w:basedOn w:val="Standaardalinea-lettertype"/>
    <w:rsid w:val="000C6975"/>
  </w:style>
  <w:style w:type="character" w:customStyle="1" w:styleId="eop">
    <w:name w:val="eop"/>
    <w:basedOn w:val="Standaardalinea-lettertype"/>
    <w:rsid w:val="000C6975"/>
  </w:style>
  <w:style w:type="table" w:styleId="Tabelraster">
    <w:name w:val="Table Grid"/>
    <w:basedOn w:val="Standaardtabel"/>
    <w:uiPriority w:val="59"/>
    <w:rsid w:val="00E6372F"/>
    <w:pPr>
      <w:spacing w:after="0" w:line="240" w:lineRule="auto"/>
    </w:pPr>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Koptekst">
    <w:name w:val="header"/>
    <w:basedOn w:val="Standaard"/>
    <w:link w:val="KoptekstChar"/>
    <w:uiPriority w:val="99"/>
    <w:unhideWhenUsed/>
    <w:rsid w:val="00B5731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5731F"/>
  </w:style>
  <w:style w:type="paragraph" w:styleId="Voettekst">
    <w:name w:val="footer"/>
    <w:basedOn w:val="Standaard"/>
    <w:link w:val="VoettekstChar"/>
    <w:uiPriority w:val="99"/>
    <w:unhideWhenUsed/>
    <w:rsid w:val="00B5731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5731F"/>
  </w:style>
  <w:style w:type="paragraph" w:styleId="Kopvaninhoudsopgave">
    <w:name w:val="TOC Heading"/>
    <w:basedOn w:val="Kop1"/>
    <w:next w:val="Standaard"/>
    <w:uiPriority w:val="39"/>
    <w:unhideWhenUsed/>
    <w:qFormat/>
    <w:rsid w:val="000202FC"/>
    <w:pPr>
      <w:outlineLvl w:val="9"/>
    </w:pPr>
    <w:rPr>
      <w:kern w:val="0"/>
      <w:lang w:eastAsia="nl-NL"/>
      <w14:ligatures w14:val="none"/>
    </w:rPr>
  </w:style>
  <w:style w:type="paragraph" w:styleId="Inhopg1">
    <w:name w:val="toc 1"/>
    <w:basedOn w:val="Standaard"/>
    <w:next w:val="Standaard"/>
    <w:autoRedefine/>
    <w:uiPriority w:val="39"/>
    <w:unhideWhenUsed/>
    <w:rsid w:val="000202FC"/>
    <w:pPr>
      <w:spacing w:after="100"/>
    </w:pPr>
  </w:style>
  <w:style w:type="paragraph" w:styleId="Inhopg2">
    <w:name w:val="toc 2"/>
    <w:basedOn w:val="Standaard"/>
    <w:next w:val="Standaard"/>
    <w:autoRedefine/>
    <w:uiPriority w:val="39"/>
    <w:unhideWhenUsed/>
    <w:rsid w:val="000202FC"/>
    <w:pPr>
      <w:spacing w:after="100"/>
      <w:ind w:left="220"/>
    </w:pPr>
  </w:style>
  <w:style w:type="table" w:styleId="Rastertabel4-Accent1">
    <w:name w:val="Grid Table 4 Accent 1"/>
    <w:basedOn w:val="Standaardtabel"/>
    <w:uiPriority w:val="49"/>
    <w:rsid w:val="00141C8D"/>
    <w:pPr>
      <w:spacing w:after="0" w:line="240" w:lineRule="auto"/>
    </w:pPr>
    <w:tblPr>
      <w:tblStyleRowBandSize w:val="1"/>
      <w:tblStyleColBandSize w:val="1"/>
      <w:tblBorders>
        <w:top w:val="single" w:sz="4" w:space="0" w:color="6FEC95" w:themeColor="accent1" w:themeTint="99"/>
        <w:left w:val="single" w:sz="4" w:space="0" w:color="6FEC95" w:themeColor="accent1" w:themeTint="99"/>
        <w:bottom w:val="single" w:sz="4" w:space="0" w:color="6FEC95" w:themeColor="accent1" w:themeTint="99"/>
        <w:right w:val="single" w:sz="4" w:space="0" w:color="6FEC95" w:themeColor="accent1" w:themeTint="99"/>
        <w:insideH w:val="single" w:sz="4" w:space="0" w:color="6FEC95" w:themeColor="accent1" w:themeTint="99"/>
        <w:insideV w:val="single" w:sz="4" w:space="0" w:color="6FEC95" w:themeColor="accent1" w:themeTint="99"/>
      </w:tblBorders>
    </w:tblPr>
    <w:tblStylePr w:type="firstRow">
      <w:rPr>
        <w:b/>
        <w:bCs/>
        <w:color w:val="FFFFFF" w:themeColor="background1"/>
      </w:rPr>
      <w:tblPr/>
      <w:tcPr>
        <w:tcBorders>
          <w:top w:val="single" w:sz="4" w:space="0" w:color="1CD354" w:themeColor="accent1"/>
          <w:left w:val="single" w:sz="4" w:space="0" w:color="1CD354" w:themeColor="accent1"/>
          <w:bottom w:val="single" w:sz="4" w:space="0" w:color="1CD354" w:themeColor="accent1"/>
          <w:right w:val="single" w:sz="4" w:space="0" w:color="1CD354" w:themeColor="accent1"/>
          <w:insideH w:val="nil"/>
          <w:insideV w:val="nil"/>
        </w:tcBorders>
        <w:shd w:val="clear" w:color="auto" w:fill="1CD354" w:themeFill="accent1"/>
      </w:tcPr>
    </w:tblStylePr>
    <w:tblStylePr w:type="lastRow">
      <w:rPr>
        <w:b/>
        <w:bCs/>
      </w:rPr>
      <w:tblPr/>
      <w:tcPr>
        <w:tcBorders>
          <w:top w:val="double" w:sz="4" w:space="0" w:color="1CD354" w:themeColor="accent1"/>
        </w:tcBorders>
      </w:tcPr>
    </w:tblStylePr>
    <w:tblStylePr w:type="firstCol">
      <w:rPr>
        <w:b/>
        <w:bCs/>
      </w:rPr>
    </w:tblStylePr>
    <w:tblStylePr w:type="lastCol">
      <w:rPr>
        <w:b/>
        <w:bCs/>
      </w:rPr>
    </w:tblStylePr>
    <w:tblStylePr w:type="band1Vert">
      <w:tblPr/>
      <w:tcPr>
        <w:shd w:val="clear" w:color="auto" w:fill="CFF8DB" w:themeFill="accent1" w:themeFillTint="33"/>
      </w:tcPr>
    </w:tblStylePr>
    <w:tblStylePr w:type="band1Horz">
      <w:tblPr/>
      <w:tcPr>
        <w:shd w:val="clear" w:color="auto" w:fill="CFF8DB" w:themeFill="accent1" w:themeFillTint="33"/>
      </w:tcPr>
    </w:tblStylePr>
  </w:style>
  <w:style w:type="table" w:styleId="Lijsttabel4-Accent1">
    <w:name w:val="List Table 4 Accent 1"/>
    <w:basedOn w:val="Standaardtabel"/>
    <w:uiPriority w:val="49"/>
    <w:rsid w:val="00141C8D"/>
    <w:pPr>
      <w:spacing w:after="0" w:line="240" w:lineRule="auto"/>
    </w:pPr>
    <w:tblPr>
      <w:tblStyleRowBandSize w:val="1"/>
      <w:tblStyleColBandSize w:val="1"/>
      <w:tblBorders>
        <w:top w:val="single" w:sz="4" w:space="0" w:color="6FEC95" w:themeColor="accent1" w:themeTint="99"/>
        <w:left w:val="single" w:sz="4" w:space="0" w:color="6FEC95" w:themeColor="accent1" w:themeTint="99"/>
        <w:bottom w:val="single" w:sz="4" w:space="0" w:color="6FEC95" w:themeColor="accent1" w:themeTint="99"/>
        <w:right w:val="single" w:sz="4" w:space="0" w:color="6FEC95" w:themeColor="accent1" w:themeTint="99"/>
        <w:insideH w:val="single" w:sz="4" w:space="0" w:color="6FEC95" w:themeColor="accent1" w:themeTint="99"/>
      </w:tblBorders>
    </w:tblPr>
    <w:tblStylePr w:type="firstRow">
      <w:rPr>
        <w:b/>
        <w:bCs/>
        <w:color w:val="FFFFFF" w:themeColor="background1"/>
      </w:rPr>
      <w:tblPr/>
      <w:tcPr>
        <w:tcBorders>
          <w:top w:val="single" w:sz="4" w:space="0" w:color="1CD354" w:themeColor="accent1"/>
          <w:left w:val="single" w:sz="4" w:space="0" w:color="1CD354" w:themeColor="accent1"/>
          <w:bottom w:val="single" w:sz="4" w:space="0" w:color="1CD354" w:themeColor="accent1"/>
          <w:right w:val="single" w:sz="4" w:space="0" w:color="1CD354" w:themeColor="accent1"/>
          <w:insideH w:val="nil"/>
        </w:tcBorders>
        <w:shd w:val="clear" w:color="auto" w:fill="1CD354" w:themeFill="accent1"/>
      </w:tcPr>
    </w:tblStylePr>
    <w:tblStylePr w:type="lastRow">
      <w:rPr>
        <w:b/>
        <w:bCs/>
      </w:rPr>
      <w:tblPr/>
      <w:tcPr>
        <w:tcBorders>
          <w:top w:val="double" w:sz="4" w:space="0" w:color="6FEC95" w:themeColor="accent1" w:themeTint="99"/>
        </w:tcBorders>
      </w:tcPr>
    </w:tblStylePr>
    <w:tblStylePr w:type="firstCol">
      <w:rPr>
        <w:b/>
        <w:bCs/>
      </w:rPr>
    </w:tblStylePr>
    <w:tblStylePr w:type="lastCol">
      <w:rPr>
        <w:b/>
        <w:bCs/>
      </w:rPr>
    </w:tblStylePr>
    <w:tblStylePr w:type="band1Vert">
      <w:tblPr/>
      <w:tcPr>
        <w:shd w:val="clear" w:color="auto" w:fill="CFF8DB" w:themeFill="accent1" w:themeFillTint="33"/>
      </w:tcPr>
    </w:tblStylePr>
    <w:tblStylePr w:type="band1Horz">
      <w:tblPr/>
      <w:tcPr>
        <w:shd w:val="clear" w:color="auto" w:fill="CFF8DB" w:themeFill="accent1" w:themeFillTint="33"/>
      </w:tcPr>
    </w:tblStylePr>
  </w:style>
  <w:style w:type="character" w:customStyle="1" w:styleId="Kop3Char">
    <w:name w:val="Kop 3 Char"/>
    <w:basedOn w:val="Standaardalinea-lettertype"/>
    <w:link w:val="Kop3"/>
    <w:uiPriority w:val="9"/>
    <w:semiHidden/>
    <w:rsid w:val="00DE6D33"/>
    <w:rPr>
      <w:rFonts w:asciiTheme="majorHAnsi" w:eastAsiaTheme="majorEastAsia" w:hAnsiTheme="majorHAnsi" w:cstheme="majorBidi"/>
      <w:color w:val="0E6929" w:themeColor="accent1" w:themeShade="7F"/>
      <w:sz w:val="24"/>
      <w:szCs w:val="24"/>
    </w:rPr>
  </w:style>
  <w:style w:type="character" w:customStyle="1" w:styleId="Kop4Char">
    <w:name w:val="Kop 4 Char"/>
    <w:basedOn w:val="Standaardalinea-lettertype"/>
    <w:link w:val="Kop4"/>
    <w:uiPriority w:val="9"/>
    <w:semiHidden/>
    <w:rsid w:val="00DE6D33"/>
    <w:rPr>
      <w:rFonts w:asciiTheme="majorHAnsi" w:eastAsiaTheme="majorEastAsia" w:hAnsiTheme="majorHAnsi" w:cstheme="majorBidi"/>
      <w:i/>
      <w:iCs/>
      <w:color w:val="159D3E" w:themeColor="accent1" w:themeShade="BF"/>
    </w:rPr>
  </w:style>
  <w:style w:type="paragraph" w:styleId="Ballontekst">
    <w:name w:val="Balloon Text"/>
    <w:basedOn w:val="Standaard"/>
    <w:link w:val="BallontekstChar"/>
    <w:uiPriority w:val="99"/>
    <w:semiHidden/>
    <w:unhideWhenUsed/>
    <w:rsid w:val="00CC2D8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C2D84"/>
    <w:rPr>
      <w:rFonts w:ascii="Segoe UI" w:hAnsi="Segoe UI" w:cs="Segoe UI"/>
      <w:sz w:val="18"/>
      <w:szCs w:val="18"/>
    </w:rPr>
  </w:style>
  <w:style w:type="table" w:styleId="Onopgemaaktetabel1">
    <w:name w:val="Plain Table 1"/>
    <w:basedOn w:val="Standaardtabel"/>
    <w:uiPriority w:val="41"/>
    <w:rsid w:val="00C74250"/>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itaat">
    <w:name w:val="Quote"/>
    <w:basedOn w:val="Standaard"/>
    <w:next w:val="Standaard"/>
    <w:link w:val="CitaatChar"/>
    <w:uiPriority w:val="29"/>
    <w:qFormat/>
    <w:rsid w:val="00C74250"/>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C74250"/>
    <w:rPr>
      <w:i/>
      <w:iCs/>
      <w:color w:val="404040" w:themeColor="text1" w:themeTint="BF"/>
    </w:rPr>
  </w:style>
  <w:style w:type="paragraph" w:styleId="Revisie">
    <w:name w:val="Revision"/>
    <w:hidden/>
    <w:uiPriority w:val="99"/>
    <w:semiHidden/>
    <w:rsid w:val="001011E5"/>
    <w:pPr>
      <w:spacing w:after="0" w:line="240" w:lineRule="auto"/>
    </w:pPr>
  </w:style>
  <w:style w:type="paragraph" w:customStyle="1" w:styleId="pf0">
    <w:name w:val="pf0"/>
    <w:basedOn w:val="Standaard"/>
    <w:rsid w:val="000718B9"/>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cf01">
    <w:name w:val="cf01"/>
    <w:basedOn w:val="Standaardalinea-lettertype"/>
    <w:rsid w:val="000718B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169563">
      <w:bodyDiv w:val="1"/>
      <w:marLeft w:val="0"/>
      <w:marRight w:val="0"/>
      <w:marTop w:val="0"/>
      <w:marBottom w:val="0"/>
      <w:divBdr>
        <w:top w:val="none" w:sz="0" w:space="0" w:color="auto"/>
        <w:left w:val="none" w:sz="0" w:space="0" w:color="auto"/>
        <w:bottom w:val="none" w:sz="0" w:space="0" w:color="auto"/>
        <w:right w:val="none" w:sz="0" w:space="0" w:color="auto"/>
      </w:divBdr>
    </w:div>
    <w:div w:id="686907038">
      <w:bodyDiv w:val="1"/>
      <w:marLeft w:val="0"/>
      <w:marRight w:val="0"/>
      <w:marTop w:val="0"/>
      <w:marBottom w:val="0"/>
      <w:divBdr>
        <w:top w:val="none" w:sz="0" w:space="0" w:color="auto"/>
        <w:left w:val="none" w:sz="0" w:space="0" w:color="auto"/>
        <w:bottom w:val="none" w:sz="0" w:space="0" w:color="auto"/>
        <w:right w:val="none" w:sz="0" w:space="0" w:color="auto"/>
      </w:divBdr>
    </w:div>
    <w:div w:id="925070613">
      <w:bodyDiv w:val="1"/>
      <w:marLeft w:val="0"/>
      <w:marRight w:val="0"/>
      <w:marTop w:val="0"/>
      <w:marBottom w:val="0"/>
      <w:divBdr>
        <w:top w:val="none" w:sz="0" w:space="0" w:color="auto"/>
        <w:left w:val="none" w:sz="0" w:space="0" w:color="auto"/>
        <w:bottom w:val="none" w:sz="0" w:space="0" w:color="auto"/>
        <w:right w:val="none" w:sz="0" w:space="0" w:color="auto"/>
      </w:divBdr>
    </w:div>
    <w:div w:id="988948021">
      <w:bodyDiv w:val="1"/>
      <w:marLeft w:val="0"/>
      <w:marRight w:val="0"/>
      <w:marTop w:val="0"/>
      <w:marBottom w:val="0"/>
      <w:divBdr>
        <w:top w:val="none" w:sz="0" w:space="0" w:color="auto"/>
        <w:left w:val="none" w:sz="0" w:space="0" w:color="auto"/>
        <w:bottom w:val="none" w:sz="0" w:space="0" w:color="auto"/>
        <w:right w:val="none" w:sz="0" w:space="0" w:color="auto"/>
      </w:divBdr>
    </w:div>
    <w:div w:id="1034112540">
      <w:bodyDiv w:val="1"/>
      <w:marLeft w:val="0"/>
      <w:marRight w:val="0"/>
      <w:marTop w:val="0"/>
      <w:marBottom w:val="0"/>
      <w:divBdr>
        <w:top w:val="none" w:sz="0" w:space="0" w:color="auto"/>
        <w:left w:val="none" w:sz="0" w:space="0" w:color="auto"/>
        <w:bottom w:val="none" w:sz="0" w:space="0" w:color="auto"/>
        <w:right w:val="none" w:sz="0" w:space="0" w:color="auto"/>
      </w:divBdr>
    </w:div>
    <w:div w:id="1114250389">
      <w:bodyDiv w:val="1"/>
      <w:marLeft w:val="0"/>
      <w:marRight w:val="0"/>
      <w:marTop w:val="0"/>
      <w:marBottom w:val="0"/>
      <w:divBdr>
        <w:top w:val="none" w:sz="0" w:space="0" w:color="auto"/>
        <w:left w:val="none" w:sz="0" w:space="0" w:color="auto"/>
        <w:bottom w:val="none" w:sz="0" w:space="0" w:color="auto"/>
        <w:right w:val="none" w:sz="0" w:space="0" w:color="auto"/>
      </w:divBdr>
      <w:divsChild>
        <w:div w:id="14507837">
          <w:marLeft w:val="0"/>
          <w:marRight w:val="0"/>
          <w:marTop w:val="0"/>
          <w:marBottom w:val="0"/>
          <w:divBdr>
            <w:top w:val="none" w:sz="0" w:space="0" w:color="auto"/>
            <w:left w:val="none" w:sz="0" w:space="0" w:color="auto"/>
            <w:bottom w:val="none" w:sz="0" w:space="0" w:color="auto"/>
            <w:right w:val="none" w:sz="0" w:space="0" w:color="auto"/>
          </w:divBdr>
          <w:divsChild>
            <w:div w:id="1212965353">
              <w:marLeft w:val="0"/>
              <w:marRight w:val="0"/>
              <w:marTop w:val="0"/>
              <w:marBottom w:val="0"/>
              <w:divBdr>
                <w:top w:val="none" w:sz="0" w:space="0" w:color="auto"/>
                <w:left w:val="none" w:sz="0" w:space="0" w:color="auto"/>
                <w:bottom w:val="none" w:sz="0" w:space="0" w:color="auto"/>
                <w:right w:val="none" w:sz="0" w:space="0" w:color="auto"/>
              </w:divBdr>
            </w:div>
            <w:div w:id="1585260106">
              <w:marLeft w:val="0"/>
              <w:marRight w:val="0"/>
              <w:marTop w:val="0"/>
              <w:marBottom w:val="0"/>
              <w:divBdr>
                <w:top w:val="none" w:sz="0" w:space="0" w:color="auto"/>
                <w:left w:val="none" w:sz="0" w:space="0" w:color="auto"/>
                <w:bottom w:val="none" w:sz="0" w:space="0" w:color="auto"/>
                <w:right w:val="none" w:sz="0" w:space="0" w:color="auto"/>
              </w:divBdr>
            </w:div>
          </w:divsChild>
        </w:div>
        <w:div w:id="28844875">
          <w:marLeft w:val="0"/>
          <w:marRight w:val="0"/>
          <w:marTop w:val="0"/>
          <w:marBottom w:val="0"/>
          <w:divBdr>
            <w:top w:val="none" w:sz="0" w:space="0" w:color="auto"/>
            <w:left w:val="none" w:sz="0" w:space="0" w:color="auto"/>
            <w:bottom w:val="none" w:sz="0" w:space="0" w:color="auto"/>
            <w:right w:val="none" w:sz="0" w:space="0" w:color="auto"/>
          </w:divBdr>
          <w:divsChild>
            <w:div w:id="1133865785">
              <w:marLeft w:val="0"/>
              <w:marRight w:val="0"/>
              <w:marTop w:val="0"/>
              <w:marBottom w:val="0"/>
              <w:divBdr>
                <w:top w:val="none" w:sz="0" w:space="0" w:color="auto"/>
                <w:left w:val="none" w:sz="0" w:space="0" w:color="auto"/>
                <w:bottom w:val="none" w:sz="0" w:space="0" w:color="auto"/>
                <w:right w:val="none" w:sz="0" w:space="0" w:color="auto"/>
              </w:divBdr>
            </w:div>
          </w:divsChild>
        </w:div>
        <w:div w:id="158624453">
          <w:marLeft w:val="0"/>
          <w:marRight w:val="0"/>
          <w:marTop w:val="0"/>
          <w:marBottom w:val="0"/>
          <w:divBdr>
            <w:top w:val="none" w:sz="0" w:space="0" w:color="auto"/>
            <w:left w:val="none" w:sz="0" w:space="0" w:color="auto"/>
            <w:bottom w:val="none" w:sz="0" w:space="0" w:color="auto"/>
            <w:right w:val="none" w:sz="0" w:space="0" w:color="auto"/>
          </w:divBdr>
          <w:divsChild>
            <w:div w:id="2005860752">
              <w:marLeft w:val="0"/>
              <w:marRight w:val="0"/>
              <w:marTop w:val="0"/>
              <w:marBottom w:val="0"/>
              <w:divBdr>
                <w:top w:val="none" w:sz="0" w:space="0" w:color="auto"/>
                <w:left w:val="none" w:sz="0" w:space="0" w:color="auto"/>
                <w:bottom w:val="none" w:sz="0" w:space="0" w:color="auto"/>
                <w:right w:val="none" w:sz="0" w:space="0" w:color="auto"/>
              </w:divBdr>
            </w:div>
          </w:divsChild>
        </w:div>
        <w:div w:id="172303517">
          <w:marLeft w:val="0"/>
          <w:marRight w:val="0"/>
          <w:marTop w:val="0"/>
          <w:marBottom w:val="0"/>
          <w:divBdr>
            <w:top w:val="none" w:sz="0" w:space="0" w:color="auto"/>
            <w:left w:val="none" w:sz="0" w:space="0" w:color="auto"/>
            <w:bottom w:val="none" w:sz="0" w:space="0" w:color="auto"/>
            <w:right w:val="none" w:sz="0" w:space="0" w:color="auto"/>
          </w:divBdr>
          <w:divsChild>
            <w:div w:id="679546708">
              <w:marLeft w:val="0"/>
              <w:marRight w:val="0"/>
              <w:marTop w:val="0"/>
              <w:marBottom w:val="0"/>
              <w:divBdr>
                <w:top w:val="none" w:sz="0" w:space="0" w:color="auto"/>
                <w:left w:val="none" w:sz="0" w:space="0" w:color="auto"/>
                <w:bottom w:val="none" w:sz="0" w:space="0" w:color="auto"/>
                <w:right w:val="none" w:sz="0" w:space="0" w:color="auto"/>
              </w:divBdr>
            </w:div>
          </w:divsChild>
        </w:div>
        <w:div w:id="207882177">
          <w:marLeft w:val="0"/>
          <w:marRight w:val="0"/>
          <w:marTop w:val="0"/>
          <w:marBottom w:val="0"/>
          <w:divBdr>
            <w:top w:val="none" w:sz="0" w:space="0" w:color="auto"/>
            <w:left w:val="none" w:sz="0" w:space="0" w:color="auto"/>
            <w:bottom w:val="none" w:sz="0" w:space="0" w:color="auto"/>
            <w:right w:val="none" w:sz="0" w:space="0" w:color="auto"/>
          </w:divBdr>
          <w:divsChild>
            <w:div w:id="570189565">
              <w:marLeft w:val="0"/>
              <w:marRight w:val="0"/>
              <w:marTop w:val="0"/>
              <w:marBottom w:val="0"/>
              <w:divBdr>
                <w:top w:val="none" w:sz="0" w:space="0" w:color="auto"/>
                <w:left w:val="none" w:sz="0" w:space="0" w:color="auto"/>
                <w:bottom w:val="none" w:sz="0" w:space="0" w:color="auto"/>
                <w:right w:val="none" w:sz="0" w:space="0" w:color="auto"/>
              </w:divBdr>
            </w:div>
            <w:div w:id="572088798">
              <w:marLeft w:val="0"/>
              <w:marRight w:val="0"/>
              <w:marTop w:val="0"/>
              <w:marBottom w:val="0"/>
              <w:divBdr>
                <w:top w:val="none" w:sz="0" w:space="0" w:color="auto"/>
                <w:left w:val="none" w:sz="0" w:space="0" w:color="auto"/>
                <w:bottom w:val="none" w:sz="0" w:space="0" w:color="auto"/>
                <w:right w:val="none" w:sz="0" w:space="0" w:color="auto"/>
              </w:divBdr>
            </w:div>
            <w:div w:id="1108237376">
              <w:marLeft w:val="0"/>
              <w:marRight w:val="0"/>
              <w:marTop w:val="0"/>
              <w:marBottom w:val="0"/>
              <w:divBdr>
                <w:top w:val="none" w:sz="0" w:space="0" w:color="auto"/>
                <w:left w:val="none" w:sz="0" w:space="0" w:color="auto"/>
                <w:bottom w:val="none" w:sz="0" w:space="0" w:color="auto"/>
                <w:right w:val="none" w:sz="0" w:space="0" w:color="auto"/>
              </w:divBdr>
            </w:div>
            <w:div w:id="1129930460">
              <w:marLeft w:val="0"/>
              <w:marRight w:val="0"/>
              <w:marTop w:val="0"/>
              <w:marBottom w:val="0"/>
              <w:divBdr>
                <w:top w:val="none" w:sz="0" w:space="0" w:color="auto"/>
                <w:left w:val="none" w:sz="0" w:space="0" w:color="auto"/>
                <w:bottom w:val="none" w:sz="0" w:space="0" w:color="auto"/>
                <w:right w:val="none" w:sz="0" w:space="0" w:color="auto"/>
              </w:divBdr>
            </w:div>
          </w:divsChild>
        </w:div>
        <w:div w:id="224994577">
          <w:marLeft w:val="0"/>
          <w:marRight w:val="0"/>
          <w:marTop w:val="0"/>
          <w:marBottom w:val="0"/>
          <w:divBdr>
            <w:top w:val="none" w:sz="0" w:space="0" w:color="auto"/>
            <w:left w:val="none" w:sz="0" w:space="0" w:color="auto"/>
            <w:bottom w:val="none" w:sz="0" w:space="0" w:color="auto"/>
            <w:right w:val="none" w:sz="0" w:space="0" w:color="auto"/>
          </w:divBdr>
          <w:divsChild>
            <w:div w:id="90786945">
              <w:marLeft w:val="0"/>
              <w:marRight w:val="0"/>
              <w:marTop w:val="0"/>
              <w:marBottom w:val="0"/>
              <w:divBdr>
                <w:top w:val="none" w:sz="0" w:space="0" w:color="auto"/>
                <w:left w:val="none" w:sz="0" w:space="0" w:color="auto"/>
                <w:bottom w:val="none" w:sz="0" w:space="0" w:color="auto"/>
                <w:right w:val="none" w:sz="0" w:space="0" w:color="auto"/>
              </w:divBdr>
            </w:div>
          </w:divsChild>
        </w:div>
        <w:div w:id="261033109">
          <w:marLeft w:val="0"/>
          <w:marRight w:val="0"/>
          <w:marTop w:val="0"/>
          <w:marBottom w:val="0"/>
          <w:divBdr>
            <w:top w:val="none" w:sz="0" w:space="0" w:color="auto"/>
            <w:left w:val="none" w:sz="0" w:space="0" w:color="auto"/>
            <w:bottom w:val="none" w:sz="0" w:space="0" w:color="auto"/>
            <w:right w:val="none" w:sz="0" w:space="0" w:color="auto"/>
          </w:divBdr>
          <w:divsChild>
            <w:div w:id="2059887750">
              <w:marLeft w:val="0"/>
              <w:marRight w:val="0"/>
              <w:marTop w:val="0"/>
              <w:marBottom w:val="0"/>
              <w:divBdr>
                <w:top w:val="none" w:sz="0" w:space="0" w:color="auto"/>
                <w:left w:val="none" w:sz="0" w:space="0" w:color="auto"/>
                <w:bottom w:val="none" w:sz="0" w:space="0" w:color="auto"/>
                <w:right w:val="none" w:sz="0" w:space="0" w:color="auto"/>
              </w:divBdr>
            </w:div>
          </w:divsChild>
        </w:div>
        <w:div w:id="289633934">
          <w:marLeft w:val="0"/>
          <w:marRight w:val="0"/>
          <w:marTop w:val="0"/>
          <w:marBottom w:val="0"/>
          <w:divBdr>
            <w:top w:val="none" w:sz="0" w:space="0" w:color="auto"/>
            <w:left w:val="none" w:sz="0" w:space="0" w:color="auto"/>
            <w:bottom w:val="none" w:sz="0" w:space="0" w:color="auto"/>
            <w:right w:val="none" w:sz="0" w:space="0" w:color="auto"/>
          </w:divBdr>
          <w:divsChild>
            <w:div w:id="1345471883">
              <w:marLeft w:val="0"/>
              <w:marRight w:val="0"/>
              <w:marTop w:val="0"/>
              <w:marBottom w:val="0"/>
              <w:divBdr>
                <w:top w:val="none" w:sz="0" w:space="0" w:color="auto"/>
                <w:left w:val="none" w:sz="0" w:space="0" w:color="auto"/>
                <w:bottom w:val="none" w:sz="0" w:space="0" w:color="auto"/>
                <w:right w:val="none" w:sz="0" w:space="0" w:color="auto"/>
              </w:divBdr>
            </w:div>
          </w:divsChild>
        </w:div>
        <w:div w:id="353311205">
          <w:marLeft w:val="0"/>
          <w:marRight w:val="0"/>
          <w:marTop w:val="0"/>
          <w:marBottom w:val="0"/>
          <w:divBdr>
            <w:top w:val="none" w:sz="0" w:space="0" w:color="auto"/>
            <w:left w:val="none" w:sz="0" w:space="0" w:color="auto"/>
            <w:bottom w:val="none" w:sz="0" w:space="0" w:color="auto"/>
            <w:right w:val="none" w:sz="0" w:space="0" w:color="auto"/>
          </w:divBdr>
          <w:divsChild>
            <w:div w:id="930041394">
              <w:marLeft w:val="0"/>
              <w:marRight w:val="0"/>
              <w:marTop w:val="0"/>
              <w:marBottom w:val="0"/>
              <w:divBdr>
                <w:top w:val="none" w:sz="0" w:space="0" w:color="auto"/>
                <w:left w:val="none" w:sz="0" w:space="0" w:color="auto"/>
                <w:bottom w:val="none" w:sz="0" w:space="0" w:color="auto"/>
                <w:right w:val="none" w:sz="0" w:space="0" w:color="auto"/>
              </w:divBdr>
            </w:div>
            <w:div w:id="1295405723">
              <w:marLeft w:val="0"/>
              <w:marRight w:val="0"/>
              <w:marTop w:val="0"/>
              <w:marBottom w:val="0"/>
              <w:divBdr>
                <w:top w:val="none" w:sz="0" w:space="0" w:color="auto"/>
                <w:left w:val="none" w:sz="0" w:space="0" w:color="auto"/>
                <w:bottom w:val="none" w:sz="0" w:space="0" w:color="auto"/>
                <w:right w:val="none" w:sz="0" w:space="0" w:color="auto"/>
              </w:divBdr>
            </w:div>
            <w:div w:id="2091732075">
              <w:marLeft w:val="0"/>
              <w:marRight w:val="0"/>
              <w:marTop w:val="0"/>
              <w:marBottom w:val="0"/>
              <w:divBdr>
                <w:top w:val="none" w:sz="0" w:space="0" w:color="auto"/>
                <w:left w:val="none" w:sz="0" w:space="0" w:color="auto"/>
                <w:bottom w:val="none" w:sz="0" w:space="0" w:color="auto"/>
                <w:right w:val="none" w:sz="0" w:space="0" w:color="auto"/>
              </w:divBdr>
            </w:div>
          </w:divsChild>
        </w:div>
        <w:div w:id="396707919">
          <w:marLeft w:val="0"/>
          <w:marRight w:val="0"/>
          <w:marTop w:val="0"/>
          <w:marBottom w:val="0"/>
          <w:divBdr>
            <w:top w:val="none" w:sz="0" w:space="0" w:color="auto"/>
            <w:left w:val="none" w:sz="0" w:space="0" w:color="auto"/>
            <w:bottom w:val="none" w:sz="0" w:space="0" w:color="auto"/>
            <w:right w:val="none" w:sz="0" w:space="0" w:color="auto"/>
          </w:divBdr>
          <w:divsChild>
            <w:div w:id="1649940502">
              <w:marLeft w:val="0"/>
              <w:marRight w:val="0"/>
              <w:marTop w:val="0"/>
              <w:marBottom w:val="0"/>
              <w:divBdr>
                <w:top w:val="none" w:sz="0" w:space="0" w:color="auto"/>
                <w:left w:val="none" w:sz="0" w:space="0" w:color="auto"/>
                <w:bottom w:val="none" w:sz="0" w:space="0" w:color="auto"/>
                <w:right w:val="none" w:sz="0" w:space="0" w:color="auto"/>
              </w:divBdr>
            </w:div>
          </w:divsChild>
        </w:div>
        <w:div w:id="589391767">
          <w:marLeft w:val="0"/>
          <w:marRight w:val="0"/>
          <w:marTop w:val="0"/>
          <w:marBottom w:val="0"/>
          <w:divBdr>
            <w:top w:val="none" w:sz="0" w:space="0" w:color="auto"/>
            <w:left w:val="none" w:sz="0" w:space="0" w:color="auto"/>
            <w:bottom w:val="none" w:sz="0" w:space="0" w:color="auto"/>
            <w:right w:val="none" w:sz="0" w:space="0" w:color="auto"/>
          </w:divBdr>
          <w:divsChild>
            <w:div w:id="257837443">
              <w:marLeft w:val="0"/>
              <w:marRight w:val="0"/>
              <w:marTop w:val="0"/>
              <w:marBottom w:val="0"/>
              <w:divBdr>
                <w:top w:val="none" w:sz="0" w:space="0" w:color="auto"/>
                <w:left w:val="none" w:sz="0" w:space="0" w:color="auto"/>
                <w:bottom w:val="none" w:sz="0" w:space="0" w:color="auto"/>
                <w:right w:val="none" w:sz="0" w:space="0" w:color="auto"/>
              </w:divBdr>
            </w:div>
            <w:div w:id="507915451">
              <w:marLeft w:val="0"/>
              <w:marRight w:val="0"/>
              <w:marTop w:val="0"/>
              <w:marBottom w:val="0"/>
              <w:divBdr>
                <w:top w:val="none" w:sz="0" w:space="0" w:color="auto"/>
                <w:left w:val="none" w:sz="0" w:space="0" w:color="auto"/>
                <w:bottom w:val="none" w:sz="0" w:space="0" w:color="auto"/>
                <w:right w:val="none" w:sz="0" w:space="0" w:color="auto"/>
              </w:divBdr>
            </w:div>
            <w:div w:id="1097673718">
              <w:marLeft w:val="0"/>
              <w:marRight w:val="0"/>
              <w:marTop w:val="0"/>
              <w:marBottom w:val="0"/>
              <w:divBdr>
                <w:top w:val="none" w:sz="0" w:space="0" w:color="auto"/>
                <w:left w:val="none" w:sz="0" w:space="0" w:color="auto"/>
                <w:bottom w:val="none" w:sz="0" w:space="0" w:color="auto"/>
                <w:right w:val="none" w:sz="0" w:space="0" w:color="auto"/>
              </w:divBdr>
            </w:div>
            <w:div w:id="1696809452">
              <w:marLeft w:val="0"/>
              <w:marRight w:val="0"/>
              <w:marTop w:val="0"/>
              <w:marBottom w:val="0"/>
              <w:divBdr>
                <w:top w:val="none" w:sz="0" w:space="0" w:color="auto"/>
                <w:left w:val="none" w:sz="0" w:space="0" w:color="auto"/>
                <w:bottom w:val="none" w:sz="0" w:space="0" w:color="auto"/>
                <w:right w:val="none" w:sz="0" w:space="0" w:color="auto"/>
              </w:divBdr>
            </w:div>
          </w:divsChild>
        </w:div>
        <w:div w:id="604192707">
          <w:marLeft w:val="0"/>
          <w:marRight w:val="0"/>
          <w:marTop w:val="0"/>
          <w:marBottom w:val="0"/>
          <w:divBdr>
            <w:top w:val="none" w:sz="0" w:space="0" w:color="auto"/>
            <w:left w:val="none" w:sz="0" w:space="0" w:color="auto"/>
            <w:bottom w:val="none" w:sz="0" w:space="0" w:color="auto"/>
            <w:right w:val="none" w:sz="0" w:space="0" w:color="auto"/>
          </w:divBdr>
          <w:divsChild>
            <w:div w:id="17632778">
              <w:marLeft w:val="0"/>
              <w:marRight w:val="0"/>
              <w:marTop w:val="0"/>
              <w:marBottom w:val="0"/>
              <w:divBdr>
                <w:top w:val="none" w:sz="0" w:space="0" w:color="auto"/>
                <w:left w:val="none" w:sz="0" w:space="0" w:color="auto"/>
                <w:bottom w:val="none" w:sz="0" w:space="0" w:color="auto"/>
                <w:right w:val="none" w:sz="0" w:space="0" w:color="auto"/>
              </w:divBdr>
            </w:div>
          </w:divsChild>
        </w:div>
        <w:div w:id="608851405">
          <w:marLeft w:val="0"/>
          <w:marRight w:val="0"/>
          <w:marTop w:val="0"/>
          <w:marBottom w:val="0"/>
          <w:divBdr>
            <w:top w:val="none" w:sz="0" w:space="0" w:color="auto"/>
            <w:left w:val="none" w:sz="0" w:space="0" w:color="auto"/>
            <w:bottom w:val="none" w:sz="0" w:space="0" w:color="auto"/>
            <w:right w:val="none" w:sz="0" w:space="0" w:color="auto"/>
          </w:divBdr>
          <w:divsChild>
            <w:div w:id="569311853">
              <w:marLeft w:val="0"/>
              <w:marRight w:val="0"/>
              <w:marTop w:val="0"/>
              <w:marBottom w:val="0"/>
              <w:divBdr>
                <w:top w:val="none" w:sz="0" w:space="0" w:color="auto"/>
                <w:left w:val="none" w:sz="0" w:space="0" w:color="auto"/>
                <w:bottom w:val="none" w:sz="0" w:space="0" w:color="auto"/>
                <w:right w:val="none" w:sz="0" w:space="0" w:color="auto"/>
              </w:divBdr>
            </w:div>
            <w:div w:id="989165886">
              <w:marLeft w:val="0"/>
              <w:marRight w:val="0"/>
              <w:marTop w:val="0"/>
              <w:marBottom w:val="0"/>
              <w:divBdr>
                <w:top w:val="none" w:sz="0" w:space="0" w:color="auto"/>
                <w:left w:val="none" w:sz="0" w:space="0" w:color="auto"/>
                <w:bottom w:val="none" w:sz="0" w:space="0" w:color="auto"/>
                <w:right w:val="none" w:sz="0" w:space="0" w:color="auto"/>
              </w:divBdr>
            </w:div>
            <w:div w:id="1761290284">
              <w:marLeft w:val="0"/>
              <w:marRight w:val="0"/>
              <w:marTop w:val="0"/>
              <w:marBottom w:val="0"/>
              <w:divBdr>
                <w:top w:val="none" w:sz="0" w:space="0" w:color="auto"/>
                <w:left w:val="none" w:sz="0" w:space="0" w:color="auto"/>
                <w:bottom w:val="none" w:sz="0" w:space="0" w:color="auto"/>
                <w:right w:val="none" w:sz="0" w:space="0" w:color="auto"/>
              </w:divBdr>
            </w:div>
          </w:divsChild>
        </w:div>
        <w:div w:id="664938152">
          <w:marLeft w:val="0"/>
          <w:marRight w:val="0"/>
          <w:marTop w:val="0"/>
          <w:marBottom w:val="0"/>
          <w:divBdr>
            <w:top w:val="none" w:sz="0" w:space="0" w:color="auto"/>
            <w:left w:val="none" w:sz="0" w:space="0" w:color="auto"/>
            <w:bottom w:val="none" w:sz="0" w:space="0" w:color="auto"/>
            <w:right w:val="none" w:sz="0" w:space="0" w:color="auto"/>
          </w:divBdr>
          <w:divsChild>
            <w:div w:id="1891573653">
              <w:marLeft w:val="0"/>
              <w:marRight w:val="0"/>
              <w:marTop w:val="0"/>
              <w:marBottom w:val="0"/>
              <w:divBdr>
                <w:top w:val="none" w:sz="0" w:space="0" w:color="auto"/>
                <w:left w:val="none" w:sz="0" w:space="0" w:color="auto"/>
                <w:bottom w:val="none" w:sz="0" w:space="0" w:color="auto"/>
                <w:right w:val="none" w:sz="0" w:space="0" w:color="auto"/>
              </w:divBdr>
            </w:div>
          </w:divsChild>
        </w:div>
        <w:div w:id="720981869">
          <w:marLeft w:val="0"/>
          <w:marRight w:val="0"/>
          <w:marTop w:val="0"/>
          <w:marBottom w:val="0"/>
          <w:divBdr>
            <w:top w:val="none" w:sz="0" w:space="0" w:color="auto"/>
            <w:left w:val="none" w:sz="0" w:space="0" w:color="auto"/>
            <w:bottom w:val="none" w:sz="0" w:space="0" w:color="auto"/>
            <w:right w:val="none" w:sz="0" w:space="0" w:color="auto"/>
          </w:divBdr>
          <w:divsChild>
            <w:div w:id="1510218160">
              <w:marLeft w:val="0"/>
              <w:marRight w:val="0"/>
              <w:marTop w:val="0"/>
              <w:marBottom w:val="0"/>
              <w:divBdr>
                <w:top w:val="none" w:sz="0" w:space="0" w:color="auto"/>
                <w:left w:val="none" w:sz="0" w:space="0" w:color="auto"/>
                <w:bottom w:val="none" w:sz="0" w:space="0" w:color="auto"/>
                <w:right w:val="none" w:sz="0" w:space="0" w:color="auto"/>
              </w:divBdr>
            </w:div>
            <w:div w:id="2022705300">
              <w:marLeft w:val="0"/>
              <w:marRight w:val="0"/>
              <w:marTop w:val="0"/>
              <w:marBottom w:val="0"/>
              <w:divBdr>
                <w:top w:val="none" w:sz="0" w:space="0" w:color="auto"/>
                <w:left w:val="none" w:sz="0" w:space="0" w:color="auto"/>
                <w:bottom w:val="none" w:sz="0" w:space="0" w:color="auto"/>
                <w:right w:val="none" w:sz="0" w:space="0" w:color="auto"/>
              </w:divBdr>
            </w:div>
          </w:divsChild>
        </w:div>
        <w:div w:id="799687326">
          <w:marLeft w:val="0"/>
          <w:marRight w:val="0"/>
          <w:marTop w:val="0"/>
          <w:marBottom w:val="0"/>
          <w:divBdr>
            <w:top w:val="none" w:sz="0" w:space="0" w:color="auto"/>
            <w:left w:val="none" w:sz="0" w:space="0" w:color="auto"/>
            <w:bottom w:val="none" w:sz="0" w:space="0" w:color="auto"/>
            <w:right w:val="none" w:sz="0" w:space="0" w:color="auto"/>
          </w:divBdr>
          <w:divsChild>
            <w:div w:id="457140276">
              <w:marLeft w:val="0"/>
              <w:marRight w:val="0"/>
              <w:marTop w:val="0"/>
              <w:marBottom w:val="0"/>
              <w:divBdr>
                <w:top w:val="none" w:sz="0" w:space="0" w:color="auto"/>
                <w:left w:val="none" w:sz="0" w:space="0" w:color="auto"/>
                <w:bottom w:val="none" w:sz="0" w:space="0" w:color="auto"/>
                <w:right w:val="none" w:sz="0" w:space="0" w:color="auto"/>
              </w:divBdr>
            </w:div>
            <w:div w:id="679700052">
              <w:marLeft w:val="0"/>
              <w:marRight w:val="0"/>
              <w:marTop w:val="0"/>
              <w:marBottom w:val="0"/>
              <w:divBdr>
                <w:top w:val="none" w:sz="0" w:space="0" w:color="auto"/>
                <w:left w:val="none" w:sz="0" w:space="0" w:color="auto"/>
                <w:bottom w:val="none" w:sz="0" w:space="0" w:color="auto"/>
                <w:right w:val="none" w:sz="0" w:space="0" w:color="auto"/>
              </w:divBdr>
            </w:div>
            <w:div w:id="809517102">
              <w:marLeft w:val="0"/>
              <w:marRight w:val="0"/>
              <w:marTop w:val="0"/>
              <w:marBottom w:val="0"/>
              <w:divBdr>
                <w:top w:val="none" w:sz="0" w:space="0" w:color="auto"/>
                <w:left w:val="none" w:sz="0" w:space="0" w:color="auto"/>
                <w:bottom w:val="none" w:sz="0" w:space="0" w:color="auto"/>
                <w:right w:val="none" w:sz="0" w:space="0" w:color="auto"/>
              </w:divBdr>
            </w:div>
            <w:div w:id="1152210127">
              <w:marLeft w:val="0"/>
              <w:marRight w:val="0"/>
              <w:marTop w:val="0"/>
              <w:marBottom w:val="0"/>
              <w:divBdr>
                <w:top w:val="none" w:sz="0" w:space="0" w:color="auto"/>
                <w:left w:val="none" w:sz="0" w:space="0" w:color="auto"/>
                <w:bottom w:val="none" w:sz="0" w:space="0" w:color="auto"/>
                <w:right w:val="none" w:sz="0" w:space="0" w:color="auto"/>
              </w:divBdr>
            </w:div>
          </w:divsChild>
        </w:div>
        <w:div w:id="827139305">
          <w:marLeft w:val="0"/>
          <w:marRight w:val="0"/>
          <w:marTop w:val="0"/>
          <w:marBottom w:val="0"/>
          <w:divBdr>
            <w:top w:val="none" w:sz="0" w:space="0" w:color="auto"/>
            <w:left w:val="none" w:sz="0" w:space="0" w:color="auto"/>
            <w:bottom w:val="none" w:sz="0" w:space="0" w:color="auto"/>
            <w:right w:val="none" w:sz="0" w:space="0" w:color="auto"/>
          </w:divBdr>
          <w:divsChild>
            <w:div w:id="1700278413">
              <w:marLeft w:val="0"/>
              <w:marRight w:val="0"/>
              <w:marTop w:val="0"/>
              <w:marBottom w:val="0"/>
              <w:divBdr>
                <w:top w:val="none" w:sz="0" w:space="0" w:color="auto"/>
                <w:left w:val="none" w:sz="0" w:space="0" w:color="auto"/>
                <w:bottom w:val="none" w:sz="0" w:space="0" w:color="auto"/>
                <w:right w:val="none" w:sz="0" w:space="0" w:color="auto"/>
              </w:divBdr>
            </w:div>
          </w:divsChild>
        </w:div>
        <w:div w:id="878276398">
          <w:marLeft w:val="0"/>
          <w:marRight w:val="0"/>
          <w:marTop w:val="0"/>
          <w:marBottom w:val="0"/>
          <w:divBdr>
            <w:top w:val="none" w:sz="0" w:space="0" w:color="auto"/>
            <w:left w:val="none" w:sz="0" w:space="0" w:color="auto"/>
            <w:bottom w:val="none" w:sz="0" w:space="0" w:color="auto"/>
            <w:right w:val="none" w:sz="0" w:space="0" w:color="auto"/>
          </w:divBdr>
          <w:divsChild>
            <w:div w:id="1196695926">
              <w:marLeft w:val="0"/>
              <w:marRight w:val="0"/>
              <w:marTop w:val="0"/>
              <w:marBottom w:val="0"/>
              <w:divBdr>
                <w:top w:val="none" w:sz="0" w:space="0" w:color="auto"/>
                <w:left w:val="none" w:sz="0" w:space="0" w:color="auto"/>
                <w:bottom w:val="none" w:sz="0" w:space="0" w:color="auto"/>
                <w:right w:val="none" w:sz="0" w:space="0" w:color="auto"/>
              </w:divBdr>
            </w:div>
            <w:div w:id="1214581816">
              <w:marLeft w:val="0"/>
              <w:marRight w:val="0"/>
              <w:marTop w:val="0"/>
              <w:marBottom w:val="0"/>
              <w:divBdr>
                <w:top w:val="none" w:sz="0" w:space="0" w:color="auto"/>
                <w:left w:val="none" w:sz="0" w:space="0" w:color="auto"/>
                <w:bottom w:val="none" w:sz="0" w:space="0" w:color="auto"/>
                <w:right w:val="none" w:sz="0" w:space="0" w:color="auto"/>
              </w:divBdr>
            </w:div>
          </w:divsChild>
        </w:div>
        <w:div w:id="909654555">
          <w:marLeft w:val="0"/>
          <w:marRight w:val="0"/>
          <w:marTop w:val="0"/>
          <w:marBottom w:val="0"/>
          <w:divBdr>
            <w:top w:val="none" w:sz="0" w:space="0" w:color="auto"/>
            <w:left w:val="none" w:sz="0" w:space="0" w:color="auto"/>
            <w:bottom w:val="none" w:sz="0" w:space="0" w:color="auto"/>
            <w:right w:val="none" w:sz="0" w:space="0" w:color="auto"/>
          </w:divBdr>
          <w:divsChild>
            <w:div w:id="126170903">
              <w:marLeft w:val="0"/>
              <w:marRight w:val="0"/>
              <w:marTop w:val="0"/>
              <w:marBottom w:val="0"/>
              <w:divBdr>
                <w:top w:val="none" w:sz="0" w:space="0" w:color="auto"/>
                <w:left w:val="none" w:sz="0" w:space="0" w:color="auto"/>
                <w:bottom w:val="none" w:sz="0" w:space="0" w:color="auto"/>
                <w:right w:val="none" w:sz="0" w:space="0" w:color="auto"/>
              </w:divBdr>
            </w:div>
            <w:div w:id="128789445">
              <w:marLeft w:val="0"/>
              <w:marRight w:val="0"/>
              <w:marTop w:val="0"/>
              <w:marBottom w:val="0"/>
              <w:divBdr>
                <w:top w:val="none" w:sz="0" w:space="0" w:color="auto"/>
                <w:left w:val="none" w:sz="0" w:space="0" w:color="auto"/>
                <w:bottom w:val="none" w:sz="0" w:space="0" w:color="auto"/>
                <w:right w:val="none" w:sz="0" w:space="0" w:color="auto"/>
              </w:divBdr>
            </w:div>
          </w:divsChild>
        </w:div>
        <w:div w:id="911238999">
          <w:marLeft w:val="0"/>
          <w:marRight w:val="0"/>
          <w:marTop w:val="0"/>
          <w:marBottom w:val="0"/>
          <w:divBdr>
            <w:top w:val="none" w:sz="0" w:space="0" w:color="auto"/>
            <w:left w:val="none" w:sz="0" w:space="0" w:color="auto"/>
            <w:bottom w:val="none" w:sz="0" w:space="0" w:color="auto"/>
            <w:right w:val="none" w:sz="0" w:space="0" w:color="auto"/>
          </w:divBdr>
          <w:divsChild>
            <w:div w:id="300690687">
              <w:marLeft w:val="0"/>
              <w:marRight w:val="0"/>
              <w:marTop w:val="0"/>
              <w:marBottom w:val="0"/>
              <w:divBdr>
                <w:top w:val="none" w:sz="0" w:space="0" w:color="auto"/>
                <w:left w:val="none" w:sz="0" w:space="0" w:color="auto"/>
                <w:bottom w:val="none" w:sz="0" w:space="0" w:color="auto"/>
                <w:right w:val="none" w:sz="0" w:space="0" w:color="auto"/>
              </w:divBdr>
            </w:div>
            <w:div w:id="964505666">
              <w:marLeft w:val="0"/>
              <w:marRight w:val="0"/>
              <w:marTop w:val="0"/>
              <w:marBottom w:val="0"/>
              <w:divBdr>
                <w:top w:val="none" w:sz="0" w:space="0" w:color="auto"/>
                <w:left w:val="none" w:sz="0" w:space="0" w:color="auto"/>
                <w:bottom w:val="none" w:sz="0" w:space="0" w:color="auto"/>
                <w:right w:val="none" w:sz="0" w:space="0" w:color="auto"/>
              </w:divBdr>
            </w:div>
            <w:div w:id="1752700062">
              <w:marLeft w:val="0"/>
              <w:marRight w:val="0"/>
              <w:marTop w:val="0"/>
              <w:marBottom w:val="0"/>
              <w:divBdr>
                <w:top w:val="none" w:sz="0" w:space="0" w:color="auto"/>
                <w:left w:val="none" w:sz="0" w:space="0" w:color="auto"/>
                <w:bottom w:val="none" w:sz="0" w:space="0" w:color="auto"/>
                <w:right w:val="none" w:sz="0" w:space="0" w:color="auto"/>
              </w:divBdr>
            </w:div>
            <w:div w:id="2118671615">
              <w:marLeft w:val="0"/>
              <w:marRight w:val="0"/>
              <w:marTop w:val="0"/>
              <w:marBottom w:val="0"/>
              <w:divBdr>
                <w:top w:val="none" w:sz="0" w:space="0" w:color="auto"/>
                <w:left w:val="none" w:sz="0" w:space="0" w:color="auto"/>
                <w:bottom w:val="none" w:sz="0" w:space="0" w:color="auto"/>
                <w:right w:val="none" w:sz="0" w:space="0" w:color="auto"/>
              </w:divBdr>
            </w:div>
          </w:divsChild>
        </w:div>
        <w:div w:id="912544746">
          <w:marLeft w:val="0"/>
          <w:marRight w:val="0"/>
          <w:marTop w:val="0"/>
          <w:marBottom w:val="0"/>
          <w:divBdr>
            <w:top w:val="none" w:sz="0" w:space="0" w:color="auto"/>
            <w:left w:val="none" w:sz="0" w:space="0" w:color="auto"/>
            <w:bottom w:val="none" w:sz="0" w:space="0" w:color="auto"/>
            <w:right w:val="none" w:sz="0" w:space="0" w:color="auto"/>
          </w:divBdr>
          <w:divsChild>
            <w:div w:id="48310760">
              <w:marLeft w:val="0"/>
              <w:marRight w:val="0"/>
              <w:marTop w:val="0"/>
              <w:marBottom w:val="0"/>
              <w:divBdr>
                <w:top w:val="none" w:sz="0" w:space="0" w:color="auto"/>
                <w:left w:val="none" w:sz="0" w:space="0" w:color="auto"/>
                <w:bottom w:val="none" w:sz="0" w:space="0" w:color="auto"/>
                <w:right w:val="none" w:sz="0" w:space="0" w:color="auto"/>
              </w:divBdr>
            </w:div>
            <w:div w:id="2020041318">
              <w:marLeft w:val="0"/>
              <w:marRight w:val="0"/>
              <w:marTop w:val="0"/>
              <w:marBottom w:val="0"/>
              <w:divBdr>
                <w:top w:val="none" w:sz="0" w:space="0" w:color="auto"/>
                <w:left w:val="none" w:sz="0" w:space="0" w:color="auto"/>
                <w:bottom w:val="none" w:sz="0" w:space="0" w:color="auto"/>
                <w:right w:val="none" w:sz="0" w:space="0" w:color="auto"/>
              </w:divBdr>
            </w:div>
          </w:divsChild>
        </w:div>
        <w:div w:id="918636142">
          <w:marLeft w:val="0"/>
          <w:marRight w:val="0"/>
          <w:marTop w:val="0"/>
          <w:marBottom w:val="0"/>
          <w:divBdr>
            <w:top w:val="none" w:sz="0" w:space="0" w:color="auto"/>
            <w:left w:val="none" w:sz="0" w:space="0" w:color="auto"/>
            <w:bottom w:val="none" w:sz="0" w:space="0" w:color="auto"/>
            <w:right w:val="none" w:sz="0" w:space="0" w:color="auto"/>
          </w:divBdr>
          <w:divsChild>
            <w:div w:id="719597523">
              <w:marLeft w:val="0"/>
              <w:marRight w:val="0"/>
              <w:marTop w:val="0"/>
              <w:marBottom w:val="0"/>
              <w:divBdr>
                <w:top w:val="none" w:sz="0" w:space="0" w:color="auto"/>
                <w:left w:val="none" w:sz="0" w:space="0" w:color="auto"/>
                <w:bottom w:val="none" w:sz="0" w:space="0" w:color="auto"/>
                <w:right w:val="none" w:sz="0" w:space="0" w:color="auto"/>
              </w:divBdr>
            </w:div>
          </w:divsChild>
        </w:div>
        <w:div w:id="922295902">
          <w:marLeft w:val="0"/>
          <w:marRight w:val="0"/>
          <w:marTop w:val="0"/>
          <w:marBottom w:val="0"/>
          <w:divBdr>
            <w:top w:val="none" w:sz="0" w:space="0" w:color="auto"/>
            <w:left w:val="none" w:sz="0" w:space="0" w:color="auto"/>
            <w:bottom w:val="none" w:sz="0" w:space="0" w:color="auto"/>
            <w:right w:val="none" w:sz="0" w:space="0" w:color="auto"/>
          </w:divBdr>
          <w:divsChild>
            <w:div w:id="1172254236">
              <w:marLeft w:val="0"/>
              <w:marRight w:val="0"/>
              <w:marTop w:val="0"/>
              <w:marBottom w:val="0"/>
              <w:divBdr>
                <w:top w:val="none" w:sz="0" w:space="0" w:color="auto"/>
                <w:left w:val="none" w:sz="0" w:space="0" w:color="auto"/>
                <w:bottom w:val="none" w:sz="0" w:space="0" w:color="auto"/>
                <w:right w:val="none" w:sz="0" w:space="0" w:color="auto"/>
              </w:divBdr>
            </w:div>
            <w:div w:id="1983458562">
              <w:marLeft w:val="0"/>
              <w:marRight w:val="0"/>
              <w:marTop w:val="0"/>
              <w:marBottom w:val="0"/>
              <w:divBdr>
                <w:top w:val="none" w:sz="0" w:space="0" w:color="auto"/>
                <w:left w:val="none" w:sz="0" w:space="0" w:color="auto"/>
                <w:bottom w:val="none" w:sz="0" w:space="0" w:color="auto"/>
                <w:right w:val="none" w:sz="0" w:space="0" w:color="auto"/>
              </w:divBdr>
            </w:div>
          </w:divsChild>
        </w:div>
        <w:div w:id="956645884">
          <w:marLeft w:val="0"/>
          <w:marRight w:val="0"/>
          <w:marTop w:val="0"/>
          <w:marBottom w:val="0"/>
          <w:divBdr>
            <w:top w:val="none" w:sz="0" w:space="0" w:color="auto"/>
            <w:left w:val="none" w:sz="0" w:space="0" w:color="auto"/>
            <w:bottom w:val="none" w:sz="0" w:space="0" w:color="auto"/>
            <w:right w:val="none" w:sz="0" w:space="0" w:color="auto"/>
          </w:divBdr>
          <w:divsChild>
            <w:div w:id="2032294256">
              <w:marLeft w:val="0"/>
              <w:marRight w:val="0"/>
              <w:marTop w:val="0"/>
              <w:marBottom w:val="0"/>
              <w:divBdr>
                <w:top w:val="none" w:sz="0" w:space="0" w:color="auto"/>
                <w:left w:val="none" w:sz="0" w:space="0" w:color="auto"/>
                <w:bottom w:val="none" w:sz="0" w:space="0" w:color="auto"/>
                <w:right w:val="none" w:sz="0" w:space="0" w:color="auto"/>
              </w:divBdr>
            </w:div>
          </w:divsChild>
        </w:div>
        <w:div w:id="981814301">
          <w:marLeft w:val="0"/>
          <w:marRight w:val="0"/>
          <w:marTop w:val="0"/>
          <w:marBottom w:val="0"/>
          <w:divBdr>
            <w:top w:val="none" w:sz="0" w:space="0" w:color="auto"/>
            <w:left w:val="none" w:sz="0" w:space="0" w:color="auto"/>
            <w:bottom w:val="none" w:sz="0" w:space="0" w:color="auto"/>
            <w:right w:val="none" w:sz="0" w:space="0" w:color="auto"/>
          </w:divBdr>
          <w:divsChild>
            <w:div w:id="711197756">
              <w:marLeft w:val="0"/>
              <w:marRight w:val="0"/>
              <w:marTop w:val="0"/>
              <w:marBottom w:val="0"/>
              <w:divBdr>
                <w:top w:val="none" w:sz="0" w:space="0" w:color="auto"/>
                <w:left w:val="none" w:sz="0" w:space="0" w:color="auto"/>
                <w:bottom w:val="none" w:sz="0" w:space="0" w:color="auto"/>
                <w:right w:val="none" w:sz="0" w:space="0" w:color="auto"/>
              </w:divBdr>
            </w:div>
            <w:div w:id="1955551870">
              <w:marLeft w:val="0"/>
              <w:marRight w:val="0"/>
              <w:marTop w:val="0"/>
              <w:marBottom w:val="0"/>
              <w:divBdr>
                <w:top w:val="none" w:sz="0" w:space="0" w:color="auto"/>
                <w:left w:val="none" w:sz="0" w:space="0" w:color="auto"/>
                <w:bottom w:val="none" w:sz="0" w:space="0" w:color="auto"/>
                <w:right w:val="none" w:sz="0" w:space="0" w:color="auto"/>
              </w:divBdr>
            </w:div>
          </w:divsChild>
        </w:div>
        <w:div w:id="1070422624">
          <w:marLeft w:val="0"/>
          <w:marRight w:val="0"/>
          <w:marTop w:val="0"/>
          <w:marBottom w:val="0"/>
          <w:divBdr>
            <w:top w:val="none" w:sz="0" w:space="0" w:color="auto"/>
            <w:left w:val="none" w:sz="0" w:space="0" w:color="auto"/>
            <w:bottom w:val="none" w:sz="0" w:space="0" w:color="auto"/>
            <w:right w:val="none" w:sz="0" w:space="0" w:color="auto"/>
          </w:divBdr>
          <w:divsChild>
            <w:div w:id="372732848">
              <w:marLeft w:val="0"/>
              <w:marRight w:val="0"/>
              <w:marTop w:val="0"/>
              <w:marBottom w:val="0"/>
              <w:divBdr>
                <w:top w:val="none" w:sz="0" w:space="0" w:color="auto"/>
                <w:left w:val="none" w:sz="0" w:space="0" w:color="auto"/>
                <w:bottom w:val="none" w:sz="0" w:space="0" w:color="auto"/>
                <w:right w:val="none" w:sz="0" w:space="0" w:color="auto"/>
              </w:divBdr>
            </w:div>
          </w:divsChild>
        </w:div>
        <w:div w:id="1116097592">
          <w:marLeft w:val="0"/>
          <w:marRight w:val="0"/>
          <w:marTop w:val="0"/>
          <w:marBottom w:val="0"/>
          <w:divBdr>
            <w:top w:val="none" w:sz="0" w:space="0" w:color="auto"/>
            <w:left w:val="none" w:sz="0" w:space="0" w:color="auto"/>
            <w:bottom w:val="none" w:sz="0" w:space="0" w:color="auto"/>
            <w:right w:val="none" w:sz="0" w:space="0" w:color="auto"/>
          </w:divBdr>
          <w:divsChild>
            <w:div w:id="312376599">
              <w:marLeft w:val="0"/>
              <w:marRight w:val="0"/>
              <w:marTop w:val="0"/>
              <w:marBottom w:val="0"/>
              <w:divBdr>
                <w:top w:val="none" w:sz="0" w:space="0" w:color="auto"/>
                <w:left w:val="none" w:sz="0" w:space="0" w:color="auto"/>
                <w:bottom w:val="none" w:sz="0" w:space="0" w:color="auto"/>
                <w:right w:val="none" w:sz="0" w:space="0" w:color="auto"/>
              </w:divBdr>
            </w:div>
            <w:div w:id="2076513270">
              <w:marLeft w:val="0"/>
              <w:marRight w:val="0"/>
              <w:marTop w:val="0"/>
              <w:marBottom w:val="0"/>
              <w:divBdr>
                <w:top w:val="none" w:sz="0" w:space="0" w:color="auto"/>
                <w:left w:val="none" w:sz="0" w:space="0" w:color="auto"/>
                <w:bottom w:val="none" w:sz="0" w:space="0" w:color="auto"/>
                <w:right w:val="none" w:sz="0" w:space="0" w:color="auto"/>
              </w:divBdr>
            </w:div>
          </w:divsChild>
        </w:div>
        <w:div w:id="1137455083">
          <w:marLeft w:val="0"/>
          <w:marRight w:val="0"/>
          <w:marTop w:val="0"/>
          <w:marBottom w:val="0"/>
          <w:divBdr>
            <w:top w:val="none" w:sz="0" w:space="0" w:color="auto"/>
            <w:left w:val="none" w:sz="0" w:space="0" w:color="auto"/>
            <w:bottom w:val="none" w:sz="0" w:space="0" w:color="auto"/>
            <w:right w:val="none" w:sz="0" w:space="0" w:color="auto"/>
          </w:divBdr>
          <w:divsChild>
            <w:div w:id="1446921780">
              <w:marLeft w:val="0"/>
              <w:marRight w:val="0"/>
              <w:marTop w:val="0"/>
              <w:marBottom w:val="0"/>
              <w:divBdr>
                <w:top w:val="none" w:sz="0" w:space="0" w:color="auto"/>
                <w:left w:val="none" w:sz="0" w:space="0" w:color="auto"/>
                <w:bottom w:val="none" w:sz="0" w:space="0" w:color="auto"/>
                <w:right w:val="none" w:sz="0" w:space="0" w:color="auto"/>
              </w:divBdr>
            </w:div>
          </w:divsChild>
        </w:div>
        <w:div w:id="1143498147">
          <w:marLeft w:val="0"/>
          <w:marRight w:val="0"/>
          <w:marTop w:val="0"/>
          <w:marBottom w:val="0"/>
          <w:divBdr>
            <w:top w:val="none" w:sz="0" w:space="0" w:color="auto"/>
            <w:left w:val="none" w:sz="0" w:space="0" w:color="auto"/>
            <w:bottom w:val="none" w:sz="0" w:space="0" w:color="auto"/>
            <w:right w:val="none" w:sz="0" w:space="0" w:color="auto"/>
          </w:divBdr>
          <w:divsChild>
            <w:div w:id="1445274065">
              <w:marLeft w:val="0"/>
              <w:marRight w:val="0"/>
              <w:marTop w:val="0"/>
              <w:marBottom w:val="0"/>
              <w:divBdr>
                <w:top w:val="none" w:sz="0" w:space="0" w:color="auto"/>
                <w:left w:val="none" w:sz="0" w:space="0" w:color="auto"/>
                <w:bottom w:val="none" w:sz="0" w:space="0" w:color="auto"/>
                <w:right w:val="none" w:sz="0" w:space="0" w:color="auto"/>
              </w:divBdr>
            </w:div>
            <w:div w:id="1707027157">
              <w:marLeft w:val="0"/>
              <w:marRight w:val="0"/>
              <w:marTop w:val="0"/>
              <w:marBottom w:val="0"/>
              <w:divBdr>
                <w:top w:val="none" w:sz="0" w:space="0" w:color="auto"/>
                <w:left w:val="none" w:sz="0" w:space="0" w:color="auto"/>
                <w:bottom w:val="none" w:sz="0" w:space="0" w:color="auto"/>
                <w:right w:val="none" w:sz="0" w:space="0" w:color="auto"/>
              </w:divBdr>
            </w:div>
          </w:divsChild>
        </w:div>
        <w:div w:id="1227379385">
          <w:marLeft w:val="0"/>
          <w:marRight w:val="0"/>
          <w:marTop w:val="0"/>
          <w:marBottom w:val="0"/>
          <w:divBdr>
            <w:top w:val="none" w:sz="0" w:space="0" w:color="auto"/>
            <w:left w:val="none" w:sz="0" w:space="0" w:color="auto"/>
            <w:bottom w:val="none" w:sz="0" w:space="0" w:color="auto"/>
            <w:right w:val="none" w:sz="0" w:space="0" w:color="auto"/>
          </w:divBdr>
          <w:divsChild>
            <w:div w:id="684483743">
              <w:marLeft w:val="0"/>
              <w:marRight w:val="0"/>
              <w:marTop w:val="0"/>
              <w:marBottom w:val="0"/>
              <w:divBdr>
                <w:top w:val="none" w:sz="0" w:space="0" w:color="auto"/>
                <w:left w:val="none" w:sz="0" w:space="0" w:color="auto"/>
                <w:bottom w:val="none" w:sz="0" w:space="0" w:color="auto"/>
                <w:right w:val="none" w:sz="0" w:space="0" w:color="auto"/>
              </w:divBdr>
            </w:div>
          </w:divsChild>
        </w:div>
        <w:div w:id="1234395368">
          <w:marLeft w:val="0"/>
          <w:marRight w:val="0"/>
          <w:marTop w:val="0"/>
          <w:marBottom w:val="0"/>
          <w:divBdr>
            <w:top w:val="none" w:sz="0" w:space="0" w:color="auto"/>
            <w:left w:val="none" w:sz="0" w:space="0" w:color="auto"/>
            <w:bottom w:val="none" w:sz="0" w:space="0" w:color="auto"/>
            <w:right w:val="none" w:sz="0" w:space="0" w:color="auto"/>
          </w:divBdr>
          <w:divsChild>
            <w:div w:id="257714345">
              <w:marLeft w:val="0"/>
              <w:marRight w:val="0"/>
              <w:marTop w:val="0"/>
              <w:marBottom w:val="0"/>
              <w:divBdr>
                <w:top w:val="none" w:sz="0" w:space="0" w:color="auto"/>
                <w:left w:val="none" w:sz="0" w:space="0" w:color="auto"/>
                <w:bottom w:val="none" w:sz="0" w:space="0" w:color="auto"/>
                <w:right w:val="none" w:sz="0" w:space="0" w:color="auto"/>
              </w:divBdr>
            </w:div>
            <w:div w:id="1641568142">
              <w:marLeft w:val="0"/>
              <w:marRight w:val="0"/>
              <w:marTop w:val="0"/>
              <w:marBottom w:val="0"/>
              <w:divBdr>
                <w:top w:val="none" w:sz="0" w:space="0" w:color="auto"/>
                <w:left w:val="none" w:sz="0" w:space="0" w:color="auto"/>
                <w:bottom w:val="none" w:sz="0" w:space="0" w:color="auto"/>
                <w:right w:val="none" w:sz="0" w:space="0" w:color="auto"/>
              </w:divBdr>
            </w:div>
          </w:divsChild>
        </w:div>
        <w:div w:id="1267078275">
          <w:marLeft w:val="0"/>
          <w:marRight w:val="0"/>
          <w:marTop w:val="0"/>
          <w:marBottom w:val="0"/>
          <w:divBdr>
            <w:top w:val="none" w:sz="0" w:space="0" w:color="auto"/>
            <w:left w:val="none" w:sz="0" w:space="0" w:color="auto"/>
            <w:bottom w:val="none" w:sz="0" w:space="0" w:color="auto"/>
            <w:right w:val="none" w:sz="0" w:space="0" w:color="auto"/>
          </w:divBdr>
          <w:divsChild>
            <w:div w:id="222909184">
              <w:marLeft w:val="0"/>
              <w:marRight w:val="0"/>
              <w:marTop w:val="0"/>
              <w:marBottom w:val="0"/>
              <w:divBdr>
                <w:top w:val="none" w:sz="0" w:space="0" w:color="auto"/>
                <w:left w:val="none" w:sz="0" w:space="0" w:color="auto"/>
                <w:bottom w:val="none" w:sz="0" w:space="0" w:color="auto"/>
                <w:right w:val="none" w:sz="0" w:space="0" w:color="auto"/>
              </w:divBdr>
            </w:div>
            <w:div w:id="297802644">
              <w:marLeft w:val="0"/>
              <w:marRight w:val="0"/>
              <w:marTop w:val="0"/>
              <w:marBottom w:val="0"/>
              <w:divBdr>
                <w:top w:val="none" w:sz="0" w:space="0" w:color="auto"/>
                <w:left w:val="none" w:sz="0" w:space="0" w:color="auto"/>
                <w:bottom w:val="none" w:sz="0" w:space="0" w:color="auto"/>
                <w:right w:val="none" w:sz="0" w:space="0" w:color="auto"/>
              </w:divBdr>
            </w:div>
          </w:divsChild>
        </w:div>
        <w:div w:id="1323310151">
          <w:marLeft w:val="0"/>
          <w:marRight w:val="0"/>
          <w:marTop w:val="0"/>
          <w:marBottom w:val="0"/>
          <w:divBdr>
            <w:top w:val="none" w:sz="0" w:space="0" w:color="auto"/>
            <w:left w:val="none" w:sz="0" w:space="0" w:color="auto"/>
            <w:bottom w:val="none" w:sz="0" w:space="0" w:color="auto"/>
            <w:right w:val="none" w:sz="0" w:space="0" w:color="auto"/>
          </w:divBdr>
          <w:divsChild>
            <w:div w:id="511145898">
              <w:marLeft w:val="0"/>
              <w:marRight w:val="0"/>
              <w:marTop w:val="0"/>
              <w:marBottom w:val="0"/>
              <w:divBdr>
                <w:top w:val="none" w:sz="0" w:space="0" w:color="auto"/>
                <w:left w:val="none" w:sz="0" w:space="0" w:color="auto"/>
                <w:bottom w:val="none" w:sz="0" w:space="0" w:color="auto"/>
                <w:right w:val="none" w:sz="0" w:space="0" w:color="auto"/>
              </w:divBdr>
            </w:div>
            <w:div w:id="955405906">
              <w:marLeft w:val="0"/>
              <w:marRight w:val="0"/>
              <w:marTop w:val="0"/>
              <w:marBottom w:val="0"/>
              <w:divBdr>
                <w:top w:val="none" w:sz="0" w:space="0" w:color="auto"/>
                <w:left w:val="none" w:sz="0" w:space="0" w:color="auto"/>
                <w:bottom w:val="none" w:sz="0" w:space="0" w:color="auto"/>
                <w:right w:val="none" w:sz="0" w:space="0" w:color="auto"/>
              </w:divBdr>
            </w:div>
          </w:divsChild>
        </w:div>
        <w:div w:id="1422486115">
          <w:marLeft w:val="0"/>
          <w:marRight w:val="0"/>
          <w:marTop w:val="0"/>
          <w:marBottom w:val="0"/>
          <w:divBdr>
            <w:top w:val="none" w:sz="0" w:space="0" w:color="auto"/>
            <w:left w:val="none" w:sz="0" w:space="0" w:color="auto"/>
            <w:bottom w:val="none" w:sz="0" w:space="0" w:color="auto"/>
            <w:right w:val="none" w:sz="0" w:space="0" w:color="auto"/>
          </w:divBdr>
          <w:divsChild>
            <w:div w:id="1157185833">
              <w:marLeft w:val="0"/>
              <w:marRight w:val="0"/>
              <w:marTop w:val="0"/>
              <w:marBottom w:val="0"/>
              <w:divBdr>
                <w:top w:val="none" w:sz="0" w:space="0" w:color="auto"/>
                <w:left w:val="none" w:sz="0" w:space="0" w:color="auto"/>
                <w:bottom w:val="none" w:sz="0" w:space="0" w:color="auto"/>
                <w:right w:val="none" w:sz="0" w:space="0" w:color="auto"/>
              </w:divBdr>
            </w:div>
          </w:divsChild>
        </w:div>
        <w:div w:id="1432506060">
          <w:marLeft w:val="0"/>
          <w:marRight w:val="0"/>
          <w:marTop w:val="0"/>
          <w:marBottom w:val="0"/>
          <w:divBdr>
            <w:top w:val="none" w:sz="0" w:space="0" w:color="auto"/>
            <w:left w:val="none" w:sz="0" w:space="0" w:color="auto"/>
            <w:bottom w:val="none" w:sz="0" w:space="0" w:color="auto"/>
            <w:right w:val="none" w:sz="0" w:space="0" w:color="auto"/>
          </w:divBdr>
          <w:divsChild>
            <w:div w:id="680200989">
              <w:marLeft w:val="0"/>
              <w:marRight w:val="0"/>
              <w:marTop w:val="0"/>
              <w:marBottom w:val="0"/>
              <w:divBdr>
                <w:top w:val="none" w:sz="0" w:space="0" w:color="auto"/>
                <w:left w:val="none" w:sz="0" w:space="0" w:color="auto"/>
                <w:bottom w:val="none" w:sz="0" w:space="0" w:color="auto"/>
                <w:right w:val="none" w:sz="0" w:space="0" w:color="auto"/>
              </w:divBdr>
            </w:div>
          </w:divsChild>
        </w:div>
        <w:div w:id="1504392697">
          <w:marLeft w:val="0"/>
          <w:marRight w:val="0"/>
          <w:marTop w:val="0"/>
          <w:marBottom w:val="0"/>
          <w:divBdr>
            <w:top w:val="none" w:sz="0" w:space="0" w:color="auto"/>
            <w:left w:val="none" w:sz="0" w:space="0" w:color="auto"/>
            <w:bottom w:val="none" w:sz="0" w:space="0" w:color="auto"/>
            <w:right w:val="none" w:sz="0" w:space="0" w:color="auto"/>
          </w:divBdr>
          <w:divsChild>
            <w:div w:id="28192573">
              <w:marLeft w:val="0"/>
              <w:marRight w:val="0"/>
              <w:marTop w:val="0"/>
              <w:marBottom w:val="0"/>
              <w:divBdr>
                <w:top w:val="none" w:sz="0" w:space="0" w:color="auto"/>
                <w:left w:val="none" w:sz="0" w:space="0" w:color="auto"/>
                <w:bottom w:val="none" w:sz="0" w:space="0" w:color="auto"/>
                <w:right w:val="none" w:sz="0" w:space="0" w:color="auto"/>
              </w:divBdr>
            </w:div>
          </w:divsChild>
        </w:div>
        <w:div w:id="1572038742">
          <w:marLeft w:val="0"/>
          <w:marRight w:val="0"/>
          <w:marTop w:val="0"/>
          <w:marBottom w:val="0"/>
          <w:divBdr>
            <w:top w:val="none" w:sz="0" w:space="0" w:color="auto"/>
            <w:left w:val="none" w:sz="0" w:space="0" w:color="auto"/>
            <w:bottom w:val="none" w:sz="0" w:space="0" w:color="auto"/>
            <w:right w:val="none" w:sz="0" w:space="0" w:color="auto"/>
          </w:divBdr>
          <w:divsChild>
            <w:div w:id="1001464540">
              <w:marLeft w:val="0"/>
              <w:marRight w:val="0"/>
              <w:marTop w:val="0"/>
              <w:marBottom w:val="0"/>
              <w:divBdr>
                <w:top w:val="none" w:sz="0" w:space="0" w:color="auto"/>
                <w:left w:val="none" w:sz="0" w:space="0" w:color="auto"/>
                <w:bottom w:val="none" w:sz="0" w:space="0" w:color="auto"/>
                <w:right w:val="none" w:sz="0" w:space="0" w:color="auto"/>
              </w:divBdr>
            </w:div>
          </w:divsChild>
        </w:div>
        <w:div w:id="1588078159">
          <w:marLeft w:val="0"/>
          <w:marRight w:val="0"/>
          <w:marTop w:val="0"/>
          <w:marBottom w:val="0"/>
          <w:divBdr>
            <w:top w:val="none" w:sz="0" w:space="0" w:color="auto"/>
            <w:left w:val="none" w:sz="0" w:space="0" w:color="auto"/>
            <w:bottom w:val="none" w:sz="0" w:space="0" w:color="auto"/>
            <w:right w:val="none" w:sz="0" w:space="0" w:color="auto"/>
          </w:divBdr>
          <w:divsChild>
            <w:div w:id="627592617">
              <w:marLeft w:val="0"/>
              <w:marRight w:val="0"/>
              <w:marTop w:val="0"/>
              <w:marBottom w:val="0"/>
              <w:divBdr>
                <w:top w:val="none" w:sz="0" w:space="0" w:color="auto"/>
                <w:left w:val="none" w:sz="0" w:space="0" w:color="auto"/>
                <w:bottom w:val="none" w:sz="0" w:space="0" w:color="auto"/>
                <w:right w:val="none" w:sz="0" w:space="0" w:color="auto"/>
              </w:divBdr>
            </w:div>
          </w:divsChild>
        </w:div>
        <w:div w:id="1598831400">
          <w:marLeft w:val="0"/>
          <w:marRight w:val="0"/>
          <w:marTop w:val="0"/>
          <w:marBottom w:val="0"/>
          <w:divBdr>
            <w:top w:val="none" w:sz="0" w:space="0" w:color="auto"/>
            <w:left w:val="none" w:sz="0" w:space="0" w:color="auto"/>
            <w:bottom w:val="none" w:sz="0" w:space="0" w:color="auto"/>
            <w:right w:val="none" w:sz="0" w:space="0" w:color="auto"/>
          </w:divBdr>
          <w:divsChild>
            <w:div w:id="291598073">
              <w:marLeft w:val="0"/>
              <w:marRight w:val="0"/>
              <w:marTop w:val="0"/>
              <w:marBottom w:val="0"/>
              <w:divBdr>
                <w:top w:val="none" w:sz="0" w:space="0" w:color="auto"/>
                <w:left w:val="none" w:sz="0" w:space="0" w:color="auto"/>
                <w:bottom w:val="none" w:sz="0" w:space="0" w:color="auto"/>
                <w:right w:val="none" w:sz="0" w:space="0" w:color="auto"/>
              </w:divBdr>
            </w:div>
          </w:divsChild>
        </w:div>
        <w:div w:id="1677225546">
          <w:marLeft w:val="0"/>
          <w:marRight w:val="0"/>
          <w:marTop w:val="0"/>
          <w:marBottom w:val="0"/>
          <w:divBdr>
            <w:top w:val="none" w:sz="0" w:space="0" w:color="auto"/>
            <w:left w:val="none" w:sz="0" w:space="0" w:color="auto"/>
            <w:bottom w:val="none" w:sz="0" w:space="0" w:color="auto"/>
            <w:right w:val="none" w:sz="0" w:space="0" w:color="auto"/>
          </w:divBdr>
          <w:divsChild>
            <w:div w:id="38745247">
              <w:marLeft w:val="0"/>
              <w:marRight w:val="0"/>
              <w:marTop w:val="0"/>
              <w:marBottom w:val="0"/>
              <w:divBdr>
                <w:top w:val="none" w:sz="0" w:space="0" w:color="auto"/>
                <w:left w:val="none" w:sz="0" w:space="0" w:color="auto"/>
                <w:bottom w:val="none" w:sz="0" w:space="0" w:color="auto"/>
                <w:right w:val="none" w:sz="0" w:space="0" w:color="auto"/>
              </w:divBdr>
            </w:div>
            <w:div w:id="457918089">
              <w:marLeft w:val="0"/>
              <w:marRight w:val="0"/>
              <w:marTop w:val="0"/>
              <w:marBottom w:val="0"/>
              <w:divBdr>
                <w:top w:val="none" w:sz="0" w:space="0" w:color="auto"/>
                <w:left w:val="none" w:sz="0" w:space="0" w:color="auto"/>
                <w:bottom w:val="none" w:sz="0" w:space="0" w:color="auto"/>
                <w:right w:val="none" w:sz="0" w:space="0" w:color="auto"/>
              </w:divBdr>
            </w:div>
            <w:div w:id="668875135">
              <w:marLeft w:val="0"/>
              <w:marRight w:val="0"/>
              <w:marTop w:val="0"/>
              <w:marBottom w:val="0"/>
              <w:divBdr>
                <w:top w:val="none" w:sz="0" w:space="0" w:color="auto"/>
                <w:left w:val="none" w:sz="0" w:space="0" w:color="auto"/>
                <w:bottom w:val="none" w:sz="0" w:space="0" w:color="auto"/>
                <w:right w:val="none" w:sz="0" w:space="0" w:color="auto"/>
              </w:divBdr>
            </w:div>
            <w:div w:id="1171409214">
              <w:marLeft w:val="0"/>
              <w:marRight w:val="0"/>
              <w:marTop w:val="0"/>
              <w:marBottom w:val="0"/>
              <w:divBdr>
                <w:top w:val="none" w:sz="0" w:space="0" w:color="auto"/>
                <w:left w:val="none" w:sz="0" w:space="0" w:color="auto"/>
                <w:bottom w:val="none" w:sz="0" w:space="0" w:color="auto"/>
                <w:right w:val="none" w:sz="0" w:space="0" w:color="auto"/>
              </w:divBdr>
            </w:div>
            <w:div w:id="1678340061">
              <w:marLeft w:val="0"/>
              <w:marRight w:val="0"/>
              <w:marTop w:val="0"/>
              <w:marBottom w:val="0"/>
              <w:divBdr>
                <w:top w:val="none" w:sz="0" w:space="0" w:color="auto"/>
                <w:left w:val="none" w:sz="0" w:space="0" w:color="auto"/>
                <w:bottom w:val="none" w:sz="0" w:space="0" w:color="auto"/>
                <w:right w:val="none" w:sz="0" w:space="0" w:color="auto"/>
              </w:divBdr>
            </w:div>
          </w:divsChild>
        </w:div>
        <w:div w:id="1688672076">
          <w:marLeft w:val="0"/>
          <w:marRight w:val="0"/>
          <w:marTop w:val="0"/>
          <w:marBottom w:val="0"/>
          <w:divBdr>
            <w:top w:val="none" w:sz="0" w:space="0" w:color="auto"/>
            <w:left w:val="none" w:sz="0" w:space="0" w:color="auto"/>
            <w:bottom w:val="none" w:sz="0" w:space="0" w:color="auto"/>
            <w:right w:val="none" w:sz="0" w:space="0" w:color="auto"/>
          </w:divBdr>
          <w:divsChild>
            <w:div w:id="1844733912">
              <w:marLeft w:val="0"/>
              <w:marRight w:val="0"/>
              <w:marTop w:val="0"/>
              <w:marBottom w:val="0"/>
              <w:divBdr>
                <w:top w:val="none" w:sz="0" w:space="0" w:color="auto"/>
                <w:left w:val="none" w:sz="0" w:space="0" w:color="auto"/>
                <w:bottom w:val="none" w:sz="0" w:space="0" w:color="auto"/>
                <w:right w:val="none" w:sz="0" w:space="0" w:color="auto"/>
              </w:divBdr>
            </w:div>
          </w:divsChild>
        </w:div>
        <w:div w:id="1722708611">
          <w:marLeft w:val="0"/>
          <w:marRight w:val="0"/>
          <w:marTop w:val="0"/>
          <w:marBottom w:val="0"/>
          <w:divBdr>
            <w:top w:val="none" w:sz="0" w:space="0" w:color="auto"/>
            <w:left w:val="none" w:sz="0" w:space="0" w:color="auto"/>
            <w:bottom w:val="none" w:sz="0" w:space="0" w:color="auto"/>
            <w:right w:val="none" w:sz="0" w:space="0" w:color="auto"/>
          </w:divBdr>
          <w:divsChild>
            <w:div w:id="1011226261">
              <w:marLeft w:val="0"/>
              <w:marRight w:val="0"/>
              <w:marTop w:val="0"/>
              <w:marBottom w:val="0"/>
              <w:divBdr>
                <w:top w:val="none" w:sz="0" w:space="0" w:color="auto"/>
                <w:left w:val="none" w:sz="0" w:space="0" w:color="auto"/>
                <w:bottom w:val="none" w:sz="0" w:space="0" w:color="auto"/>
                <w:right w:val="none" w:sz="0" w:space="0" w:color="auto"/>
              </w:divBdr>
            </w:div>
            <w:div w:id="2129158532">
              <w:marLeft w:val="0"/>
              <w:marRight w:val="0"/>
              <w:marTop w:val="0"/>
              <w:marBottom w:val="0"/>
              <w:divBdr>
                <w:top w:val="none" w:sz="0" w:space="0" w:color="auto"/>
                <w:left w:val="none" w:sz="0" w:space="0" w:color="auto"/>
                <w:bottom w:val="none" w:sz="0" w:space="0" w:color="auto"/>
                <w:right w:val="none" w:sz="0" w:space="0" w:color="auto"/>
              </w:divBdr>
            </w:div>
          </w:divsChild>
        </w:div>
        <w:div w:id="1746027617">
          <w:marLeft w:val="0"/>
          <w:marRight w:val="0"/>
          <w:marTop w:val="0"/>
          <w:marBottom w:val="0"/>
          <w:divBdr>
            <w:top w:val="none" w:sz="0" w:space="0" w:color="auto"/>
            <w:left w:val="none" w:sz="0" w:space="0" w:color="auto"/>
            <w:bottom w:val="none" w:sz="0" w:space="0" w:color="auto"/>
            <w:right w:val="none" w:sz="0" w:space="0" w:color="auto"/>
          </w:divBdr>
          <w:divsChild>
            <w:div w:id="321277850">
              <w:marLeft w:val="0"/>
              <w:marRight w:val="0"/>
              <w:marTop w:val="0"/>
              <w:marBottom w:val="0"/>
              <w:divBdr>
                <w:top w:val="none" w:sz="0" w:space="0" w:color="auto"/>
                <w:left w:val="none" w:sz="0" w:space="0" w:color="auto"/>
                <w:bottom w:val="none" w:sz="0" w:space="0" w:color="auto"/>
                <w:right w:val="none" w:sz="0" w:space="0" w:color="auto"/>
              </w:divBdr>
            </w:div>
          </w:divsChild>
        </w:div>
        <w:div w:id="1782072149">
          <w:marLeft w:val="0"/>
          <w:marRight w:val="0"/>
          <w:marTop w:val="0"/>
          <w:marBottom w:val="0"/>
          <w:divBdr>
            <w:top w:val="none" w:sz="0" w:space="0" w:color="auto"/>
            <w:left w:val="none" w:sz="0" w:space="0" w:color="auto"/>
            <w:bottom w:val="none" w:sz="0" w:space="0" w:color="auto"/>
            <w:right w:val="none" w:sz="0" w:space="0" w:color="auto"/>
          </w:divBdr>
          <w:divsChild>
            <w:div w:id="365641351">
              <w:marLeft w:val="0"/>
              <w:marRight w:val="0"/>
              <w:marTop w:val="0"/>
              <w:marBottom w:val="0"/>
              <w:divBdr>
                <w:top w:val="none" w:sz="0" w:space="0" w:color="auto"/>
                <w:left w:val="none" w:sz="0" w:space="0" w:color="auto"/>
                <w:bottom w:val="none" w:sz="0" w:space="0" w:color="auto"/>
                <w:right w:val="none" w:sz="0" w:space="0" w:color="auto"/>
              </w:divBdr>
            </w:div>
            <w:div w:id="382873376">
              <w:marLeft w:val="0"/>
              <w:marRight w:val="0"/>
              <w:marTop w:val="0"/>
              <w:marBottom w:val="0"/>
              <w:divBdr>
                <w:top w:val="none" w:sz="0" w:space="0" w:color="auto"/>
                <w:left w:val="none" w:sz="0" w:space="0" w:color="auto"/>
                <w:bottom w:val="none" w:sz="0" w:space="0" w:color="auto"/>
                <w:right w:val="none" w:sz="0" w:space="0" w:color="auto"/>
              </w:divBdr>
            </w:div>
            <w:div w:id="1027755090">
              <w:marLeft w:val="0"/>
              <w:marRight w:val="0"/>
              <w:marTop w:val="0"/>
              <w:marBottom w:val="0"/>
              <w:divBdr>
                <w:top w:val="none" w:sz="0" w:space="0" w:color="auto"/>
                <w:left w:val="none" w:sz="0" w:space="0" w:color="auto"/>
                <w:bottom w:val="none" w:sz="0" w:space="0" w:color="auto"/>
                <w:right w:val="none" w:sz="0" w:space="0" w:color="auto"/>
              </w:divBdr>
            </w:div>
            <w:div w:id="1416976517">
              <w:marLeft w:val="0"/>
              <w:marRight w:val="0"/>
              <w:marTop w:val="0"/>
              <w:marBottom w:val="0"/>
              <w:divBdr>
                <w:top w:val="none" w:sz="0" w:space="0" w:color="auto"/>
                <w:left w:val="none" w:sz="0" w:space="0" w:color="auto"/>
                <w:bottom w:val="none" w:sz="0" w:space="0" w:color="auto"/>
                <w:right w:val="none" w:sz="0" w:space="0" w:color="auto"/>
              </w:divBdr>
            </w:div>
            <w:div w:id="1484084756">
              <w:marLeft w:val="0"/>
              <w:marRight w:val="0"/>
              <w:marTop w:val="0"/>
              <w:marBottom w:val="0"/>
              <w:divBdr>
                <w:top w:val="none" w:sz="0" w:space="0" w:color="auto"/>
                <w:left w:val="none" w:sz="0" w:space="0" w:color="auto"/>
                <w:bottom w:val="none" w:sz="0" w:space="0" w:color="auto"/>
                <w:right w:val="none" w:sz="0" w:space="0" w:color="auto"/>
              </w:divBdr>
            </w:div>
            <w:div w:id="1696693486">
              <w:marLeft w:val="0"/>
              <w:marRight w:val="0"/>
              <w:marTop w:val="0"/>
              <w:marBottom w:val="0"/>
              <w:divBdr>
                <w:top w:val="none" w:sz="0" w:space="0" w:color="auto"/>
                <w:left w:val="none" w:sz="0" w:space="0" w:color="auto"/>
                <w:bottom w:val="none" w:sz="0" w:space="0" w:color="auto"/>
                <w:right w:val="none" w:sz="0" w:space="0" w:color="auto"/>
              </w:divBdr>
            </w:div>
            <w:div w:id="1826046485">
              <w:marLeft w:val="0"/>
              <w:marRight w:val="0"/>
              <w:marTop w:val="0"/>
              <w:marBottom w:val="0"/>
              <w:divBdr>
                <w:top w:val="none" w:sz="0" w:space="0" w:color="auto"/>
                <w:left w:val="none" w:sz="0" w:space="0" w:color="auto"/>
                <w:bottom w:val="none" w:sz="0" w:space="0" w:color="auto"/>
                <w:right w:val="none" w:sz="0" w:space="0" w:color="auto"/>
              </w:divBdr>
            </w:div>
          </w:divsChild>
        </w:div>
        <w:div w:id="1823083174">
          <w:marLeft w:val="0"/>
          <w:marRight w:val="0"/>
          <w:marTop w:val="0"/>
          <w:marBottom w:val="0"/>
          <w:divBdr>
            <w:top w:val="none" w:sz="0" w:space="0" w:color="auto"/>
            <w:left w:val="none" w:sz="0" w:space="0" w:color="auto"/>
            <w:bottom w:val="none" w:sz="0" w:space="0" w:color="auto"/>
            <w:right w:val="none" w:sz="0" w:space="0" w:color="auto"/>
          </w:divBdr>
          <w:divsChild>
            <w:div w:id="1912351139">
              <w:marLeft w:val="0"/>
              <w:marRight w:val="0"/>
              <w:marTop w:val="0"/>
              <w:marBottom w:val="0"/>
              <w:divBdr>
                <w:top w:val="none" w:sz="0" w:space="0" w:color="auto"/>
                <w:left w:val="none" w:sz="0" w:space="0" w:color="auto"/>
                <w:bottom w:val="none" w:sz="0" w:space="0" w:color="auto"/>
                <w:right w:val="none" w:sz="0" w:space="0" w:color="auto"/>
              </w:divBdr>
            </w:div>
          </w:divsChild>
        </w:div>
        <w:div w:id="1904174499">
          <w:marLeft w:val="0"/>
          <w:marRight w:val="0"/>
          <w:marTop w:val="0"/>
          <w:marBottom w:val="0"/>
          <w:divBdr>
            <w:top w:val="none" w:sz="0" w:space="0" w:color="auto"/>
            <w:left w:val="none" w:sz="0" w:space="0" w:color="auto"/>
            <w:bottom w:val="none" w:sz="0" w:space="0" w:color="auto"/>
            <w:right w:val="none" w:sz="0" w:space="0" w:color="auto"/>
          </w:divBdr>
          <w:divsChild>
            <w:div w:id="568416845">
              <w:marLeft w:val="0"/>
              <w:marRight w:val="0"/>
              <w:marTop w:val="0"/>
              <w:marBottom w:val="0"/>
              <w:divBdr>
                <w:top w:val="none" w:sz="0" w:space="0" w:color="auto"/>
                <w:left w:val="none" w:sz="0" w:space="0" w:color="auto"/>
                <w:bottom w:val="none" w:sz="0" w:space="0" w:color="auto"/>
                <w:right w:val="none" w:sz="0" w:space="0" w:color="auto"/>
              </w:divBdr>
            </w:div>
          </w:divsChild>
        </w:div>
        <w:div w:id="1917084665">
          <w:marLeft w:val="0"/>
          <w:marRight w:val="0"/>
          <w:marTop w:val="0"/>
          <w:marBottom w:val="0"/>
          <w:divBdr>
            <w:top w:val="none" w:sz="0" w:space="0" w:color="auto"/>
            <w:left w:val="none" w:sz="0" w:space="0" w:color="auto"/>
            <w:bottom w:val="none" w:sz="0" w:space="0" w:color="auto"/>
            <w:right w:val="none" w:sz="0" w:space="0" w:color="auto"/>
          </w:divBdr>
          <w:divsChild>
            <w:div w:id="20984031">
              <w:marLeft w:val="0"/>
              <w:marRight w:val="0"/>
              <w:marTop w:val="0"/>
              <w:marBottom w:val="0"/>
              <w:divBdr>
                <w:top w:val="none" w:sz="0" w:space="0" w:color="auto"/>
                <w:left w:val="none" w:sz="0" w:space="0" w:color="auto"/>
                <w:bottom w:val="none" w:sz="0" w:space="0" w:color="auto"/>
                <w:right w:val="none" w:sz="0" w:space="0" w:color="auto"/>
              </w:divBdr>
            </w:div>
          </w:divsChild>
        </w:div>
        <w:div w:id="2011829645">
          <w:marLeft w:val="0"/>
          <w:marRight w:val="0"/>
          <w:marTop w:val="0"/>
          <w:marBottom w:val="0"/>
          <w:divBdr>
            <w:top w:val="none" w:sz="0" w:space="0" w:color="auto"/>
            <w:left w:val="none" w:sz="0" w:space="0" w:color="auto"/>
            <w:bottom w:val="none" w:sz="0" w:space="0" w:color="auto"/>
            <w:right w:val="none" w:sz="0" w:space="0" w:color="auto"/>
          </w:divBdr>
          <w:divsChild>
            <w:div w:id="956063353">
              <w:marLeft w:val="0"/>
              <w:marRight w:val="0"/>
              <w:marTop w:val="0"/>
              <w:marBottom w:val="0"/>
              <w:divBdr>
                <w:top w:val="none" w:sz="0" w:space="0" w:color="auto"/>
                <w:left w:val="none" w:sz="0" w:space="0" w:color="auto"/>
                <w:bottom w:val="none" w:sz="0" w:space="0" w:color="auto"/>
                <w:right w:val="none" w:sz="0" w:space="0" w:color="auto"/>
              </w:divBdr>
            </w:div>
          </w:divsChild>
        </w:div>
        <w:div w:id="2029602284">
          <w:marLeft w:val="0"/>
          <w:marRight w:val="0"/>
          <w:marTop w:val="0"/>
          <w:marBottom w:val="0"/>
          <w:divBdr>
            <w:top w:val="none" w:sz="0" w:space="0" w:color="auto"/>
            <w:left w:val="none" w:sz="0" w:space="0" w:color="auto"/>
            <w:bottom w:val="none" w:sz="0" w:space="0" w:color="auto"/>
            <w:right w:val="none" w:sz="0" w:space="0" w:color="auto"/>
          </w:divBdr>
          <w:divsChild>
            <w:div w:id="888541605">
              <w:marLeft w:val="0"/>
              <w:marRight w:val="0"/>
              <w:marTop w:val="0"/>
              <w:marBottom w:val="0"/>
              <w:divBdr>
                <w:top w:val="none" w:sz="0" w:space="0" w:color="auto"/>
                <w:left w:val="none" w:sz="0" w:space="0" w:color="auto"/>
                <w:bottom w:val="none" w:sz="0" w:space="0" w:color="auto"/>
                <w:right w:val="none" w:sz="0" w:space="0" w:color="auto"/>
              </w:divBdr>
            </w:div>
          </w:divsChild>
        </w:div>
        <w:div w:id="2066369014">
          <w:marLeft w:val="0"/>
          <w:marRight w:val="0"/>
          <w:marTop w:val="0"/>
          <w:marBottom w:val="0"/>
          <w:divBdr>
            <w:top w:val="none" w:sz="0" w:space="0" w:color="auto"/>
            <w:left w:val="none" w:sz="0" w:space="0" w:color="auto"/>
            <w:bottom w:val="none" w:sz="0" w:space="0" w:color="auto"/>
            <w:right w:val="none" w:sz="0" w:space="0" w:color="auto"/>
          </w:divBdr>
          <w:divsChild>
            <w:div w:id="136651725">
              <w:marLeft w:val="0"/>
              <w:marRight w:val="0"/>
              <w:marTop w:val="0"/>
              <w:marBottom w:val="0"/>
              <w:divBdr>
                <w:top w:val="none" w:sz="0" w:space="0" w:color="auto"/>
                <w:left w:val="none" w:sz="0" w:space="0" w:color="auto"/>
                <w:bottom w:val="none" w:sz="0" w:space="0" w:color="auto"/>
                <w:right w:val="none" w:sz="0" w:space="0" w:color="auto"/>
              </w:divBdr>
            </w:div>
            <w:div w:id="309483473">
              <w:marLeft w:val="0"/>
              <w:marRight w:val="0"/>
              <w:marTop w:val="0"/>
              <w:marBottom w:val="0"/>
              <w:divBdr>
                <w:top w:val="none" w:sz="0" w:space="0" w:color="auto"/>
                <w:left w:val="none" w:sz="0" w:space="0" w:color="auto"/>
                <w:bottom w:val="none" w:sz="0" w:space="0" w:color="auto"/>
                <w:right w:val="none" w:sz="0" w:space="0" w:color="auto"/>
              </w:divBdr>
            </w:div>
            <w:div w:id="523833738">
              <w:marLeft w:val="0"/>
              <w:marRight w:val="0"/>
              <w:marTop w:val="0"/>
              <w:marBottom w:val="0"/>
              <w:divBdr>
                <w:top w:val="none" w:sz="0" w:space="0" w:color="auto"/>
                <w:left w:val="none" w:sz="0" w:space="0" w:color="auto"/>
                <w:bottom w:val="none" w:sz="0" w:space="0" w:color="auto"/>
                <w:right w:val="none" w:sz="0" w:space="0" w:color="auto"/>
              </w:divBdr>
            </w:div>
            <w:div w:id="571040831">
              <w:marLeft w:val="0"/>
              <w:marRight w:val="0"/>
              <w:marTop w:val="0"/>
              <w:marBottom w:val="0"/>
              <w:divBdr>
                <w:top w:val="none" w:sz="0" w:space="0" w:color="auto"/>
                <w:left w:val="none" w:sz="0" w:space="0" w:color="auto"/>
                <w:bottom w:val="none" w:sz="0" w:space="0" w:color="auto"/>
                <w:right w:val="none" w:sz="0" w:space="0" w:color="auto"/>
              </w:divBdr>
            </w:div>
            <w:div w:id="1901748431">
              <w:marLeft w:val="0"/>
              <w:marRight w:val="0"/>
              <w:marTop w:val="0"/>
              <w:marBottom w:val="0"/>
              <w:divBdr>
                <w:top w:val="none" w:sz="0" w:space="0" w:color="auto"/>
                <w:left w:val="none" w:sz="0" w:space="0" w:color="auto"/>
                <w:bottom w:val="none" w:sz="0" w:space="0" w:color="auto"/>
                <w:right w:val="none" w:sz="0" w:space="0" w:color="auto"/>
              </w:divBdr>
            </w:div>
            <w:div w:id="2012634969">
              <w:marLeft w:val="0"/>
              <w:marRight w:val="0"/>
              <w:marTop w:val="0"/>
              <w:marBottom w:val="0"/>
              <w:divBdr>
                <w:top w:val="none" w:sz="0" w:space="0" w:color="auto"/>
                <w:left w:val="none" w:sz="0" w:space="0" w:color="auto"/>
                <w:bottom w:val="none" w:sz="0" w:space="0" w:color="auto"/>
                <w:right w:val="none" w:sz="0" w:space="0" w:color="auto"/>
              </w:divBdr>
            </w:div>
          </w:divsChild>
        </w:div>
        <w:div w:id="2085757724">
          <w:marLeft w:val="0"/>
          <w:marRight w:val="0"/>
          <w:marTop w:val="0"/>
          <w:marBottom w:val="0"/>
          <w:divBdr>
            <w:top w:val="none" w:sz="0" w:space="0" w:color="auto"/>
            <w:left w:val="none" w:sz="0" w:space="0" w:color="auto"/>
            <w:bottom w:val="none" w:sz="0" w:space="0" w:color="auto"/>
            <w:right w:val="none" w:sz="0" w:space="0" w:color="auto"/>
          </w:divBdr>
          <w:divsChild>
            <w:div w:id="957105740">
              <w:marLeft w:val="0"/>
              <w:marRight w:val="0"/>
              <w:marTop w:val="0"/>
              <w:marBottom w:val="0"/>
              <w:divBdr>
                <w:top w:val="none" w:sz="0" w:space="0" w:color="auto"/>
                <w:left w:val="none" w:sz="0" w:space="0" w:color="auto"/>
                <w:bottom w:val="none" w:sz="0" w:space="0" w:color="auto"/>
                <w:right w:val="none" w:sz="0" w:space="0" w:color="auto"/>
              </w:divBdr>
            </w:div>
          </w:divsChild>
        </w:div>
        <w:div w:id="2091073219">
          <w:marLeft w:val="0"/>
          <w:marRight w:val="0"/>
          <w:marTop w:val="0"/>
          <w:marBottom w:val="0"/>
          <w:divBdr>
            <w:top w:val="none" w:sz="0" w:space="0" w:color="auto"/>
            <w:left w:val="none" w:sz="0" w:space="0" w:color="auto"/>
            <w:bottom w:val="none" w:sz="0" w:space="0" w:color="auto"/>
            <w:right w:val="none" w:sz="0" w:space="0" w:color="auto"/>
          </w:divBdr>
          <w:divsChild>
            <w:div w:id="971641136">
              <w:marLeft w:val="0"/>
              <w:marRight w:val="0"/>
              <w:marTop w:val="0"/>
              <w:marBottom w:val="0"/>
              <w:divBdr>
                <w:top w:val="none" w:sz="0" w:space="0" w:color="auto"/>
                <w:left w:val="none" w:sz="0" w:space="0" w:color="auto"/>
                <w:bottom w:val="none" w:sz="0" w:space="0" w:color="auto"/>
                <w:right w:val="none" w:sz="0" w:space="0" w:color="auto"/>
              </w:divBdr>
            </w:div>
            <w:div w:id="129540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412288">
      <w:bodyDiv w:val="1"/>
      <w:marLeft w:val="0"/>
      <w:marRight w:val="0"/>
      <w:marTop w:val="0"/>
      <w:marBottom w:val="0"/>
      <w:divBdr>
        <w:top w:val="none" w:sz="0" w:space="0" w:color="auto"/>
        <w:left w:val="none" w:sz="0" w:space="0" w:color="auto"/>
        <w:bottom w:val="none" w:sz="0" w:space="0" w:color="auto"/>
        <w:right w:val="none" w:sz="0" w:space="0" w:color="auto"/>
      </w:divBdr>
    </w:div>
    <w:div w:id="1245530895">
      <w:bodyDiv w:val="1"/>
      <w:marLeft w:val="0"/>
      <w:marRight w:val="0"/>
      <w:marTop w:val="0"/>
      <w:marBottom w:val="0"/>
      <w:divBdr>
        <w:top w:val="none" w:sz="0" w:space="0" w:color="auto"/>
        <w:left w:val="none" w:sz="0" w:space="0" w:color="auto"/>
        <w:bottom w:val="none" w:sz="0" w:space="0" w:color="auto"/>
        <w:right w:val="none" w:sz="0" w:space="0" w:color="auto"/>
      </w:divBdr>
    </w:div>
    <w:div w:id="1287010263">
      <w:bodyDiv w:val="1"/>
      <w:marLeft w:val="0"/>
      <w:marRight w:val="0"/>
      <w:marTop w:val="0"/>
      <w:marBottom w:val="0"/>
      <w:divBdr>
        <w:top w:val="none" w:sz="0" w:space="0" w:color="auto"/>
        <w:left w:val="none" w:sz="0" w:space="0" w:color="auto"/>
        <w:bottom w:val="none" w:sz="0" w:space="0" w:color="auto"/>
        <w:right w:val="none" w:sz="0" w:space="0" w:color="auto"/>
      </w:divBdr>
      <w:divsChild>
        <w:div w:id="436679730">
          <w:marLeft w:val="0"/>
          <w:marRight w:val="0"/>
          <w:marTop w:val="0"/>
          <w:marBottom w:val="0"/>
          <w:divBdr>
            <w:top w:val="none" w:sz="0" w:space="0" w:color="auto"/>
            <w:left w:val="none" w:sz="0" w:space="0" w:color="auto"/>
            <w:bottom w:val="none" w:sz="0" w:space="0" w:color="auto"/>
            <w:right w:val="none" w:sz="0" w:space="0" w:color="auto"/>
          </w:divBdr>
        </w:div>
        <w:div w:id="490492145">
          <w:marLeft w:val="0"/>
          <w:marRight w:val="0"/>
          <w:marTop w:val="0"/>
          <w:marBottom w:val="0"/>
          <w:divBdr>
            <w:top w:val="none" w:sz="0" w:space="0" w:color="auto"/>
            <w:left w:val="none" w:sz="0" w:space="0" w:color="auto"/>
            <w:bottom w:val="none" w:sz="0" w:space="0" w:color="auto"/>
            <w:right w:val="none" w:sz="0" w:space="0" w:color="auto"/>
          </w:divBdr>
        </w:div>
        <w:div w:id="587688302">
          <w:marLeft w:val="0"/>
          <w:marRight w:val="0"/>
          <w:marTop w:val="0"/>
          <w:marBottom w:val="0"/>
          <w:divBdr>
            <w:top w:val="none" w:sz="0" w:space="0" w:color="auto"/>
            <w:left w:val="none" w:sz="0" w:space="0" w:color="auto"/>
            <w:bottom w:val="none" w:sz="0" w:space="0" w:color="auto"/>
            <w:right w:val="none" w:sz="0" w:space="0" w:color="auto"/>
          </w:divBdr>
        </w:div>
        <w:div w:id="1126049271">
          <w:marLeft w:val="0"/>
          <w:marRight w:val="0"/>
          <w:marTop w:val="0"/>
          <w:marBottom w:val="0"/>
          <w:divBdr>
            <w:top w:val="none" w:sz="0" w:space="0" w:color="auto"/>
            <w:left w:val="none" w:sz="0" w:space="0" w:color="auto"/>
            <w:bottom w:val="none" w:sz="0" w:space="0" w:color="auto"/>
            <w:right w:val="none" w:sz="0" w:space="0" w:color="auto"/>
          </w:divBdr>
        </w:div>
        <w:div w:id="1423650172">
          <w:marLeft w:val="0"/>
          <w:marRight w:val="0"/>
          <w:marTop w:val="0"/>
          <w:marBottom w:val="0"/>
          <w:divBdr>
            <w:top w:val="none" w:sz="0" w:space="0" w:color="auto"/>
            <w:left w:val="none" w:sz="0" w:space="0" w:color="auto"/>
            <w:bottom w:val="none" w:sz="0" w:space="0" w:color="auto"/>
            <w:right w:val="none" w:sz="0" w:space="0" w:color="auto"/>
          </w:divBdr>
        </w:div>
        <w:div w:id="1674333632">
          <w:marLeft w:val="0"/>
          <w:marRight w:val="0"/>
          <w:marTop w:val="0"/>
          <w:marBottom w:val="0"/>
          <w:divBdr>
            <w:top w:val="none" w:sz="0" w:space="0" w:color="auto"/>
            <w:left w:val="none" w:sz="0" w:space="0" w:color="auto"/>
            <w:bottom w:val="none" w:sz="0" w:space="0" w:color="auto"/>
            <w:right w:val="none" w:sz="0" w:space="0" w:color="auto"/>
          </w:divBdr>
        </w:div>
        <w:div w:id="1782408502">
          <w:marLeft w:val="0"/>
          <w:marRight w:val="0"/>
          <w:marTop w:val="0"/>
          <w:marBottom w:val="0"/>
          <w:divBdr>
            <w:top w:val="none" w:sz="0" w:space="0" w:color="auto"/>
            <w:left w:val="none" w:sz="0" w:space="0" w:color="auto"/>
            <w:bottom w:val="none" w:sz="0" w:space="0" w:color="auto"/>
            <w:right w:val="none" w:sz="0" w:space="0" w:color="auto"/>
          </w:divBdr>
        </w:div>
        <w:div w:id="2092072766">
          <w:marLeft w:val="0"/>
          <w:marRight w:val="0"/>
          <w:marTop w:val="0"/>
          <w:marBottom w:val="0"/>
          <w:divBdr>
            <w:top w:val="none" w:sz="0" w:space="0" w:color="auto"/>
            <w:left w:val="none" w:sz="0" w:space="0" w:color="auto"/>
            <w:bottom w:val="none" w:sz="0" w:space="0" w:color="auto"/>
            <w:right w:val="none" w:sz="0" w:space="0" w:color="auto"/>
          </w:divBdr>
        </w:div>
      </w:divsChild>
    </w:div>
    <w:div w:id="1504515918">
      <w:bodyDiv w:val="1"/>
      <w:marLeft w:val="0"/>
      <w:marRight w:val="0"/>
      <w:marTop w:val="0"/>
      <w:marBottom w:val="0"/>
      <w:divBdr>
        <w:top w:val="none" w:sz="0" w:space="0" w:color="auto"/>
        <w:left w:val="none" w:sz="0" w:space="0" w:color="auto"/>
        <w:bottom w:val="none" w:sz="0" w:space="0" w:color="auto"/>
        <w:right w:val="none" w:sz="0" w:space="0" w:color="auto"/>
      </w:divBdr>
    </w:div>
    <w:div w:id="1653950209">
      <w:bodyDiv w:val="1"/>
      <w:marLeft w:val="0"/>
      <w:marRight w:val="0"/>
      <w:marTop w:val="0"/>
      <w:marBottom w:val="0"/>
      <w:divBdr>
        <w:top w:val="none" w:sz="0" w:space="0" w:color="auto"/>
        <w:left w:val="none" w:sz="0" w:space="0" w:color="auto"/>
        <w:bottom w:val="none" w:sz="0" w:space="0" w:color="auto"/>
        <w:right w:val="none" w:sz="0" w:space="0" w:color="auto"/>
      </w:divBdr>
    </w:div>
    <w:div w:id="1729375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n.overheid.nl/repository/ronl-db1252eb-89e3-452c-9c2d-9fa9398e5dcc/1/pdf/visie-landbouw-natuur-en-voedsel-waardevol-en-verbonden.pdf" TargetMode="External"/><Relationship Id="rId18" Type="http://schemas.openxmlformats.org/officeDocument/2006/relationships/hyperlink" Target="https://nvlv.nl/downloads/18T0525_Invulling%20beleidsspoor%20kringlooplandbouw.pdf" TargetMode="External"/><Relationship Id="rId3" Type="http://schemas.openxmlformats.org/officeDocument/2006/relationships/customXml" Target="../customXml/item3.xml"/><Relationship Id="rId21" Type="http://schemas.openxmlformats.org/officeDocument/2006/relationships/hyperlink" Target="https://open.overheid.nl/repository/ronl-baf06ae3-3021-4940-9dcf-415becfaa315/1/pdf/kamerbrief-over-het-nationaal-programma-landbouwbodems.pdf"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wur.nl/upload_mm/9/c/4/c3895bb6-d515-4c12-920b-b67d85cb0eef_20180704%20Briefing%20WUR%20Tweede%20Kamer%20-%20Kringlooplandbouw%20klimaat%20biodiversiteit.pdf" TargetMode="External"/><Relationship Id="rId2" Type="http://schemas.openxmlformats.org/officeDocument/2006/relationships/customXml" Target="../customXml/item2.xml"/><Relationship Id="rId16" Type="http://schemas.openxmlformats.org/officeDocument/2006/relationships/hyperlink" Target="https://open.overheid.nl/documenten/ronl-65d5a49a-480b-4c31-972c-ecdb7611d5aa/pdf" TargetMode="External"/><Relationship Id="rId20" Type="http://schemas.openxmlformats.org/officeDocument/2006/relationships/hyperlink" Target="https://edepot.wur.nl/45086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open.overheid.nl/documenten/ronl-0fc2084ae254222a45676ac50b712a576e75911f/pdf"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research-and-innovation.ec.europa.eu/document/download/1517488e-767a-4f47-94a0-bd22197d18fa_en?filename=soil_mission_implementation_plan_final.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pen.overheid.nl/repository/ronl-25f0715c-b5ec-4b7b-ad66-64ef15acb323/1/pdf/Kwaliteitsborging%20van%20agrarisch%20advies.pdf" TargetMode="External"/><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HAS huisstijl">
      <a:dk1>
        <a:srgbClr val="000000"/>
      </a:dk1>
      <a:lt1>
        <a:srgbClr val="FFFFFF"/>
      </a:lt1>
      <a:dk2>
        <a:srgbClr val="30271B"/>
      </a:dk2>
      <a:lt2>
        <a:srgbClr val="F1F0F3"/>
      </a:lt2>
      <a:accent1>
        <a:srgbClr val="1CD354"/>
      </a:accent1>
      <a:accent2>
        <a:srgbClr val="274232"/>
      </a:accent2>
      <a:accent3>
        <a:srgbClr val="008AFF"/>
      </a:accent3>
      <a:accent4>
        <a:srgbClr val="163951"/>
      </a:accent4>
      <a:accent5>
        <a:srgbClr val="E324A8"/>
      </a:accent5>
      <a:accent6>
        <a:srgbClr val="421B44"/>
      </a:accent6>
      <a:hlink>
        <a:srgbClr val="ED2B00"/>
      </a:hlink>
      <a:folHlink>
        <a:srgbClr val="511A2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3A33EB7AB25C40B54684F2E9CA4CD8" ma:contentTypeVersion="24" ma:contentTypeDescription="Een nieuw document maken." ma:contentTypeScope="" ma:versionID="3776c2f6b098e9e21870f93a3f791a8a">
  <xsd:schema xmlns:xsd="http://www.w3.org/2001/XMLSchema" xmlns:xs="http://www.w3.org/2001/XMLSchema" xmlns:p="http://schemas.microsoft.com/office/2006/metadata/properties" xmlns:ns1="http://schemas.microsoft.com/sharepoint/v3" xmlns:ns2="a07df6ef-98ad-41b7-8187-70c108a3f948" xmlns:ns3="502b37b0-057e-487d-b753-1b753a62bf3b" targetNamespace="http://schemas.microsoft.com/office/2006/metadata/properties" ma:root="true" ma:fieldsID="e1f6f8719f72ba32fb70198a90b5f654" ns1:_="" ns2:_="" ns3:_="">
    <xsd:import namespace="http://schemas.microsoft.com/sharepoint/v3"/>
    <xsd:import namespace="a07df6ef-98ad-41b7-8187-70c108a3f948"/>
    <xsd:import namespace="502b37b0-057e-487d-b753-1b753a62bf3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x002c_kj"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Eigenschappen van het geïntegreerd beleid voor naleving" ma:hidden="true" ma:internalName="_ip_UnifiedCompliancePolicyProperties">
      <xsd:simpleType>
        <xsd:restriction base="dms:Note"/>
      </xsd:simpleType>
    </xsd:element>
    <xsd:element name="_ip_UnifiedCompliancePolicyUIAction" ma:index="21"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7df6ef-98ad-41b7-8187-70c108a3f9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ef983381-3571-4ad0-9baf-1e099922299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_x002c_kj" ma:index="28" nillable="true" ma:displayName=",kj" ma:default="1" ma:format="Dropdown" ma:internalName="_x002c_kj">
      <xsd:simpleType>
        <xsd:restriction base="dms:Boolean"/>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2b37b0-057e-487d-b753-1b753a62bf3b"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5" nillable="true" ma:displayName="Taxonomy Catch All Column" ma:hidden="true" ma:list="{8fd5af3b-8483-40b8-80d4-c030d525b0b1}" ma:internalName="TaxCatchAll" ma:showField="CatchAllData" ma:web="502b37b0-057e-487d-b753-1b753a62bf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07df6ef-98ad-41b7-8187-70c108a3f948">
      <Terms xmlns="http://schemas.microsoft.com/office/infopath/2007/PartnerControls"/>
    </lcf76f155ced4ddcb4097134ff3c332f>
    <TaxCatchAll xmlns="502b37b0-057e-487d-b753-1b753a62bf3b" xsi:nil="true"/>
    <_ip_UnifiedCompliancePolicyUIAction xmlns="http://schemas.microsoft.com/sharepoint/v3" xsi:nil="true"/>
    <_ip_UnifiedCompliancePolicyProperties xmlns="http://schemas.microsoft.com/sharepoint/v3" xsi:nil="true"/>
    <_x002c_kj xmlns="a07df6ef-98ad-41b7-8187-70c108a3f948">true</_x002c_kj>
  </documentManagement>
</p:properties>
</file>

<file path=customXml/itemProps1.xml><?xml version="1.0" encoding="utf-8"?>
<ds:datastoreItem xmlns:ds="http://schemas.openxmlformats.org/officeDocument/2006/customXml" ds:itemID="{B8EBA163-8BB7-4D2F-AFDD-BC206DC77BBA}">
  <ds:schemaRefs>
    <ds:schemaRef ds:uri="http://schemas.openxmlformats.org/officeDocument/2006/bibliography"/>
  </ds:schemaRefs>
</ds:datastoreItem>
</file>

<file path=customXml/itemProps2.xml><?xml version="1.0" encoding="utf-8"?>
<ds:datastoreItem xmlns:ds="http://schemas.openxmlformats.org/officeDocument/2006/customXml" ds:itemID="{322D21FB-F6CE-4026-9062-3C29BF311923}">
  <ds:schemaRefs>
    <ds:schemaRef ds:uri="http://schemas.microsoft.com/sharepoint/v3/contenttype/forms"/>
  </ds:schemaRefs>
</ds:datastoreItem>
</file>

<file path=customXml/itemProps3.xml><?xml version="1.0" encoding="utf-8"?>
<ds:datastoreItem xmlns:ds="http://schemas.openxmlformats.org/officeDocument/2006/customXml" ds:itemID="{881D49DB-2AA0-4601-8F5E-28717FB1EF1F}"/>
</file>

<file path=customXml/itemProps4.xml><?xml version="1.0" encoding="utf-8"?>
<ds:datastoreItem xmlns:ds="http://schemas.openxmlformats.org/officeDocument/2006/customXml" ds:itemID="{FB1D170D-4E2B-4896-A264-56E804364401}">
  <ds:schemaRefs>
    <ds:schemaRef ds:uri="http://schemas.microsoft.com/office/2006/metadata/properties"/>
    <ds:schemaRef ds:uri="http://schemas.microsoft.com/office/infopath/2007/PartnerControls"/>
    <ds:schemaRef ds:uri="ecdbca1a-584b-4d85-b80b-e600261ad467"/>
    <ds:schemaRef ds:uri="544dfafa-69ba-4331-95b3-20072a30eb97"/>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4424</Words>
  <Characters>24332</Characters>
  <Application>Microsoft Office Word</Application>
  <DocSecurity>0</DocSecurity>
  <Lines>202</Lines>
  <Paragraphs>57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HAS Hogeschool</Company>
  <LinksUpToDate>false</LinksUpToDate>
  <CharactersWithSpaces>28699</CharactersWithSpaces>
  <SharedDoc>false</SharedDoc>
  <HLinks>
    <vt:vector size="90" baseType="variant">
      <vt:variant>
        <vt:i4>1114112</vt:i4>
      </vt:variant>
      <vt:variant>
        <vt:i4>75</vt:i4>
      </vt:variant>
      <vt:variant>
        <vt:i4>0</vt:i4>
      </vt:variant>
      <vt:variant>
        <vt:i4>5</vt:i4>
      </vt:variant>
      <vt:variant>
        <vt:lpwstr>https://www.glastuinbouwnederland.nl/thema/arbeid/leven-lang-ontwikkelen/</vt:lpwstr>
      </vt:variant>
      <vt:variant>
        <vt:lpwstr/>
      </vt:variant>
      <vt:variant>
        <vt:i4>1900640</vt:i4>
      </vt:variant>
      <vt:variant>
        <vt:i4>72</vt:i4>
      </vt:variant>
      <vt:variant>
        <vt:i4>0</vt:i4>
      </vt:variant>
      <vt:variant>
        <vt:i4>5</vt:i4>
      </vt:variant>
      <vt:variant>
        <vt:lpwstr>https://www.glastuinbouwnederland.nl/content/glastuinbouwnederland/docs/themas/Arbeid/Human_Capital_Agenda_Glastuinbouw_Nederland_2023_-_2025.pdf</vt:lpwstr>
      </vt:variant>
      <vt:variant>
        <vt:lpwstr/>
      </vt:variant>
      <vt:variant>
        <vt:i4>1114112</vt:i4>
      </vt:variant>
      <vt:variant>
        <vt:i4>69</vt:i4>
      </vt:variant>
      <vt:variant>
        <vt:i4>0</vt:i4>
      </vt:variant>
      <vt:variant>
        <vt:i4>5</vt:i4>
      </vt:variant>
      <vt:variant>
        <vt:lpwstr>https://www.glastuinbouwnederland.nl/thema/arbeid/leven-lang-ontwikkelen/</vt:lpwstr>
      </vt:variant>
      <vt:variant>
        <vt:lpwstr/>
      </vt:variant>
      <vt:variant>
        <vt:i4>1900640</vt:i4>
      </vt:variant>
      <vt:variant>
        <vt:i4>66</vt:i4>
      </vt:variant>
      <vt:variant>
        <vt:i4>0</vt:i4>
      </vt:variant>
      <vt:variant>
        <vt:i4>5</vt:i4>
      </vt:variant>
      <vt:variant>
        <vt:lpwstr>https://www.glastuinbouwnederland.nl/content/glastuinbouwnederland/docs/themas/Arbeid/Human_Capital_Agenda_Glastuinbouw_Nederland_2023_-_2025.pdf</vt:lpwstr>
      </vt:variant>
      <vt:variant>
        <vt:lpwstr/>
      </vt:variant>
      <vt:variant>
        <vt:i4>1900640</vt:i4>
      </vt:variant>
      <vt:variant>
        <vt:i4>63</vt:i4>
      </vt:variant>
      <vt:variant>
        <vt:i4>0</vt:i4>
      </vt:variant>
      <vt:variant>
        <vt:i4>5</vt:i4>
      </vt:variant>
      <vt:variant>
        <vt:lpwstr>https://www.glastuinbouwnederland.nl/content/glastuinbouwnederland/docs/themas/Arbeid/Human_Capital_Agenda_Glastuinbouw_Nederland_2023_-_2025.pdf</vt:lpwstr>
      </vt:variant>
      <vt:variant>
        <vt:lpwstr/>
      </vt:variant>
      <vt:variant>
        <vt:i4>1966142</vt:i4>
      </vt:variant>
      <vt:variant>
        <vt:i4>56</vt:i4>
      </vt:variant>
      <vt:variant>
        <vt:i4>0</vt:i4>
      </vt:variant>
      <vt:variant>
        <vt:i4>5</vt:i4>
      </vt:variant>
      <vt:variant>
        <vt:lpwstr/>
      </vt:variant>
      <vt:variant>
        <vt:lpwstr>_Toc163658911</vt:lpwstr>
      </vt:variant>
      <vt:variant>
        <vt:i4>1966142</vt:i4>
      </vt:variant>
      <vt:variant>
        <vt:i4>50</vt:i4>
      </vt:variant>
      <vt:variant>
        <vt:i4>0</vt:i4>
      </vt:variant>
      <vt:variant>
        <vt:i4>5</vt:i4>
      </vt:variant>
      <vt:variant>
        <vt:lpwstr/>
      </vt:variant>
      <vt:variant>
        <vt:lpwstr>_Toc163658910</vt:lpwstr>
      </vt:variant>
      <vt:variant>
        <vt:i4>2031678</vt:i4>
      </vt:variant>
      <vt:variant>
        <vt:i4>44</vt:i4>
      </vt:variant>
      <vt:variant>
        <vt:i4>0</vt:i4>
      </vt:variant>
      <vt:variant>
        <vt:i4>5</vt:i4>
      </vt:variant>
      <vt:variant>
        <vt:lpwstr/>
      </vt:variant>
      <vt:variant>
        <vt:lpwstr>_Toc163658909</vt:lpwstr>
      </vt:variant>
      <vt:variant>
        <vt:i4>2031678</vt:i4>
      </vt:variant>
      <vt:variant>
        <vt:i4>38</vt:i4>
      </vt:variant>
      <vt:variant>
        <vt:i4>0</vt:i4>
      </vt:variant>
      <vt:variant>
        <vt:i4>5</vt:i4>
      </vt:variant>
      <vt:variant>
        <vt:lpwstr/>
      </vt:variant>
      <vt:variant>
        <vt:lpwstr>_Toc163658908</vt:lpwstr>
      </vt:variant>
      <vt:variant>
        <vt:i4>2031678</vt:i4>
      </vt:variant>
      <vt:variant>
        <vt:i4>32</vt:i4>
      </vt:variant>
      <vt:variant>
        <vt:i4>0</vt:i4>
      </vt:variant>
      <vt:variant>
        <vt:i4>5</vt:i4>
      </vt:variant>
      <vt:variant>
        <vt:lpwstr/>
      </vt:variant>
      <vt:variant>
        <vt:lpwstr>_Toc163658907</vt:lpwstr>
      </vt:variant>
      <vt:variant>
        <vt:i4>2031678</vt:i4>
      </vt:variant>
      <vt:variant>
        <vt:i4>26</vt:i4>
      </vt:variant>
      <vt:variant>
        <vt:i4>0</vt:i4>
      </vt:variant>
      <vt:variant>
        <vt:i4>5</vt:i4>
      </vt:variant>
      <vt:variant>
        <vt:lpwstr/>
      </vt:variant>
      <vt:variant>
        <vt:lpwstr>_Toc163658906</vt:lpwstr>
      </vt:variant>
      <vt:variant>
        <vt:i4>2031678</vt:i4>
      </vt:variant>
      <vt:variant>
        <vt:i4>20</vt:i4>
      </vt:variant>
      <vt:variant>
        <vt:i4>0</vt:i4>
      </vt:variant>
      <vt:variant>
        <vt:i4>5</vt:i4>
      </vt:variant>
      <vt:variant>
        <vt:lpwstr/>
      </vt:variant>
      <vt:variant>
        <vt:lpwstr>_Toc163658905</vt:lpwstr>
      </vt:variant>
      <vt:variant>
        <vt:i4>2031678</vt:i4>
      </vt:variant>
      <vt:variant>
        <vt:i4>14</vt:i4>
      </vt:variant>
      <vt:variant>
        <vt:i4>0</vt:i4>
      </vt:variant>
      <vt:variant>
        <vt:i4>5</vt:i4>
      </vt:variant>
      <vt:variant>
        <vt:lpwstr/>
      </vt:variant>
      <vt:variant>
        <vt:lpwstr>_Toc163658904</vt:lpwstr>
      </vt:variant>
      <vt:variant>
        <vt:i4>2031678</vt:i4>
      </vt:variant>
      <vt:variant>
        <vt:i4>8</vt:i4>
      </vt:variant>
      <vt:variant>
        <vt:i4>0</vt:i4>
      </vt:variant>
      <vt:variant>
        <vt:i4>5</vt:i4>
      </vt:variant>
      <vt:variant>
        <vt:lpwstr/>
      </vt:variant>
      <vt:variant>
        <vt:lpwstr>_Toc163658903</vt:lpwstr>
      </vt:variant>
      <vt:variant>
        <vt:i4>2031678</vt:i4>
      </vt:variant>
      <vt:variant>
        <vt:i4>2</vt:i4>
      </vt:variant>
      <vt:variant>
        <vt:i4>0</vt:i4>
      </vt:variant>
      <vt:variant>
        <vt:i4>5</vt:i4>
      </vt:variant>
      <vt:variant>
        <vt:lpwstr/>
      </vt:variant>
      <vt:variant>
        <vt:lpwstr>_Toc163658902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Lydia Post</dc:creator>
  <cp:keywords/>
  <dc:description/>
  <cp:lastModifiedBy>Willem Jan van de Kamp</cp:lastModifiedBy>
  <cp:revision>2</cp:revision>
  <dcterms:created xsi:type="dcterms:W3CDTF">2025-04-01T08:34:00Z</dcterms:created>
  <dcterms:modified xsi:type="dcterms:W3CDTF">2025-04-01T08:34:00Z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0x010100C13A33EB7AB25C40B54684F2E9CA4CD8</vt:lpwstr>
  </property>
  <property fmtid="{D5CDD505-2E9C-101B-9397-08002B2CF9AE}" pid="3" name="MediaServiceImageTags">
    <vt:lpwstr/>
  </property>
</Properties>
</file>